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FF" w:rsidRPr="00C427FF" w:rsidRDefault="00C427FF" w:rsidP="00C427FF">
      <w:pPr>
        <w:tabs>
          <w:tab w:val="left" w:pos="7573"/>
        </w:tabs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427FF">
        <w:rPr>
          <w:rFonts w:ascii="Times New Roman" w:hAnsi="Times New Roman" w:cs="Times New Roman"/>
          <w:color w:val="002060"/>
          <w:sz w:val="28"/>
          <w:szCs w:val="28"/>
        </w:rPr>
        <w:t>Муниципальное казенное учреждение культуры «Центр библиотечного</w:t>
      </w:r>
    </w:p>
    <w:p w:rsidR="00C427FF" w:rsidRPr="00C427FF" w:rsidRDefault="00C427FF" w:rsidP="00C427FF">
      <w:pPr>
        <w:tabs>
          <w:tab w:val="left" w:pos="7573"/>
        </w:tabs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427FF">
        <w:rPr>
          <w:rFonts w:ascii="Times New Roman" w:hAnsi="Times New Roman" w:cs="Times New Roman"/>
          <w:color w:val="002060"/>
          <w:sz w:val="28"/>
          <w:szCs w:val="28"/>
        </w:rPr>
        <w:t>обслуживания поселений Куменского района – библиотека им. А.В. Фищева»</w:t>
      </w:r>
    </w:p>
    <w:p w:rsidR="00C427FF" w:rsidRPr="00C427FF" w:rsidRDefault="00C427FF" w:rsidP="00C427F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427FF">
        <w:rPr>
          <w:rFonts w:ascii="Times New Roman" w:hAnsi="Times New Roman" w:cs="Times New Roman"/>
          <w:color w:val="002060"/>
          <w:sz w:val="28"/>
          <w:szCs w:val="28"/>
        </w:rPr>
        <w:t>Сектор справочно-библиографической и информационной работы</w:t>
      </w:r>
    </w:p>
    <w:p w:rsidR="00C427FF" w:rsidRPr="00C427FF" w:rsidRDefault="00C427FF" w:rsidP="00A706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427FF" w:rsidRPr="00C427FF" w:rsidRDefault="00C427FF" w:rsidP="00C427FF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C427FF">
        <w:rPr>
          <w:rFonts w:ascii="Times New Roman" w:hAnsi="Times New Roman" w:cs="Times New Roman"/>
          <w:b/>
          <w:sz w:val="44"/>
          <w:szCs w:val="44"/>
        </w:rPr>
        <w:t>(</w:t>
      </w:r>
      <w:r w:rsidRPr="00C427FF">
        <w:rPr>
          <w:rFonts w:ascii="Times New Roman" w:hAnsi="Times New Roman" w:cs="Times New Roman"/>
          <w:b/>
          <w:sz w:val="44"/>
          <w:szCs w:val="44"/>
        </w:rPr>
        <w:t>12</w:t>
      </w:r>
      <w:r w:rsidRPr="00C427FF">
        <w:rPr>
          <w:rFonts w:ascii="Times New Roman" w:hAnsi="Times New Roman" w:cs="Times New Roman"/>
          <w:b/>
          <w:sz w:val="44"/>
          <w:szCs w:val="44"/>
        </w:rPr>
        <w:t>+)</w:t>
      </w:r>
    </w:p>
    <w:p w:rsidR="00C427FF" w:rsidRDefault="00C427FF" w:rsidP="00A70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FF" w:rsidRPr="00C427FF" w:rsidRDefault="00C427FF" w:rsidP="00C427FF">
      <w:pPr>
        <w:jc w:val="center"/>
        <w:rPr>
          <w:rFonts w:ascii="Corbel" w:hAnsi="Corbel" w:cs="Times New Roman"/>
          <w:b/>
          <w:i/>
          <w:color w:val="7030A0"/>
          <w:sz w:val="96"/>
          <w:szCs w:val="96"/>
        </w:rPr>
      </w:pPr>
      <w:r w:rsidRPr="00C427FF">
        <w:rPr>
          <w:rFonts w:ascii="Corbel" w:hAnsi="Corbel" w:cs="Times New Roman"/>
          <w:b/>
          <w:i/>
          <w:color w:val="7030A0"/>
          <w:sz w:val="96"/>
          <w:szCs w:val="96"/>
        </w:rPr>
        <w:t>«Знать, чтобы уберечь себя»</w:t>
      </w:r>
    </w:p>
    <w:p w:rsidR="00C427FF" w:rsidRDefault="00C427FF" w:rsidP="00A70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FF" w:rsidRPr="00C427FF" w:rsidRDefault="00C427FF" w:rsidP="00C427FF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44"/>
          <w:szCs w:val="44"/>
        </w:rPr>
      </w:pPr>
      <w:r w:rsidRPr="00C427FF">
        <w:rPr>
          <w:rFonts w:ascii="Monotype Corsiva" w:hAnsi="Monotype Corsiva" w:cs="Times New Roman"/>
          <w:b/>
          <w:color w:val="002060"/>
          <w:sz w:val="44"/>
          <w:szCs w:val="44"/>
        </w:rPr>
        <w:t>Сценарий виртуальной квест-игры</w:t>
      </w:r>
    </w:p>
    <w:p w:rsidR="00C427FF" w:rsidRDefault="00C427FF" w:rsidP="00C427FF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44"/>
          <w:szCs w:val="44"/>
        </w:rPr>
      </w:pPr>
      <w:r w:rsidRPr="00C427FF">
        <w:rPr>
          <w:rFonts w:ascii="Monotype Corsiva" w:hAnsi="Monotype Corsiva" w:cs="Times New Roman"/>
          <w:b/>
          <w:color w:val="002060"/>
          <w:sz w:val="44"/>
          <w:szCs w:val="44"/>
        </w:rPr>
        <w:t>для старшеклассников</w:t>
      </w:r>
    </w:p>
    <w:p w:rsidR="00C427FF" w:rsidRDefault="00C427FF" w:rsidP="00C427FF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44"/>
          <w:szCs w:val="44"/>
        </w:rPr>
      </w:pPr>
    </w:p>
    <w:p w:rsidR="00C427FF" w:rsidRDefault="00527BAC" w:rsidP="00C427FF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C6DBCD6" wp14:editId="68F21676">
            <wp:simplePos x="0" y="0"/>
            <wp:positionH relativeFrom="column">
              <wp:posOffset>708660</wp:posOffset>
            </wp:positionH>
            <wp:positionV relativeFrom="paragraph">
              <wp:posOffset>191135</wp:posOffset>
            </wp:positionV>
            <wp:extent cx="4619625" cy="3356447"/>
            <wp:effectExtent l="0" t="0" r="0" b="0"/>
            <wp:wrapNone/>
            <wp:docPr id="1" name="Рисунок 1" descr="https://www.culture.ru/storage/images/58a6d8c1cb971eb0c89d1d6aac9e9843/4eb9ee07c1b7a9617609ce5ef68edf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58a6d8c1cb971eb0c89d1d6aac9e9843/4eb9ee07c1b7a9617609ce5ef68edf8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35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7FF" w:rsidRPr="00C427FF" w:rsidRDefault="00C427FF" w:rsidP="00527BAC">
      <w:pPr>
        <w:spacing w:after="0" w:line="240" w:lineRule="auto"/>
        <w:ind w:left="851"/>
        <w:rPr>
          <w:rFonts w:ascii="Times New Roman" w:hAnsi="Times New Roman" w:cs="Times New Roman"/>
          <w:i/>
          <w:color w:val="002060"/>
          <w:sz w:val="36"/>
          <w:szCs w:val="36"/>
        </w:rPr>
      </w:pPr>
      <w:r w:rsidRPr="00C427FF">
        <w:rPr>
          <w:rFonts w:ascii="Times New Roman" w:hAnsi="Times New Roman" w:cs="Times New Roman"/>
          <w:color w:val="002060"/>
          <w:sz w:val="36"/>
          <w:szCs w:val="36"/>
        </w:rPr>
        <w:t xml:space="preserve">Составитель: Е.С. Малыгина, </w:t>
      </w:r>
      <w:r w:rsidRPr="00C427FF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ведущий библиограф </w:t>
      </w:r>
    </w:p>
    <w:p w:rsidR="00C427FF" w:rsidRDefault="00C427FF" w:rsidP="00527BAC">
      <w:pPr>
        <w:spacing w:after="0" w:line="240" w:lineRule="auto"/>
        <w:ind w:left="851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427FF" w:rsidRDefault="00C427FF" w:rsidP="00C427FF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427FF" w:rsidRDefault="00C427FF" w:rsidP="00C427FF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427FF" w:rsidRDefault="00C427FF" w:rsidP="00C427FF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427FF" w:rsidRDefault="00C427FF" w:rsidP="00C427FF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427FF" w:rsidRDefault="00C427FF" w:rsidP="00C427FF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427FF" w:rsidRDefault="00C427FF" w:rsidP="00C427FF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427FF" w:rsidRDefault="00C427FF" w:rsidP="00C427FF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427FF" w:rsidRDefault="00C427FF" w:rsidP="00C427FF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427FF" w:rsidRDefault="00C427FF" w:rsidP="00C427FF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427FF" w:rsidRDefault="00C427FF" w:rsidP="00C427FF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27BAC" w:rsidRDefault="00527BAC" w:rsidP="00C427F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527BAC" w:rsidRDefault="00527BAC" w:rsidP="00C427F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527BAC" w:rsidRDefault="00527BAC" w:rsidP="00C427F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527BAC" w:rsidRDefault="00527BAC" w:rsidP="00C427F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C427FF" w:rsidRDefault="00C427FF" w:rsidP="00C427F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пгт Кумены</w:t>
      </w:r>
    </w:p>
    <w:p w:rsidR="00C427FF" w:rsidRPr="00C427FF" w:rsidRDefault="00C427FF" w:rsidP="00C427F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20</w:t>
      </w:r>
      <w:bookmarkStart w:id="0" w:name="_GoBack"/>
      <w:bookmarkEnd w:id="0"/>
      <w:r>
        <w:rPr>
          <w:rFonts w:ascii="Times New Roman" w:hAnsi="Times New Roman" w:cs="Times New Roman"/>
          <w:color w:val="002060"/>
          <w:sz w:val="32"/>
          <w:szCs w:val="32"/>
        </w:rPr>
        <w:t>19</w:t>
      </w:r>
    </w:p>
    <w:p w:rsidR="00A70653" w:rsidRDefault="003538D9" w:rsidP="00A70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653">
        <w:rPr>
          <w:rFonts w:ascii="Times New Roman" w:hAnsi="Times New Roman" w:cs="Times New Roman"/>
          <w:b/>
          <w:sz w:val="28"/>
          <w:szCs w:val="28"/>
        </w:rPr>
        <w:lastRenderedPageBreak/>
        <w:t>Сценарий виртуальной квест-и</w:t>
      </w:r>
      <w:r w:rsidR="00A70653">
        <w:rPr>
          <w:rFonts w:ascii="Times New Roman" w:hAnsi="Times New Roman" w:cs="Times New Roman"/>
          <w:b/>
          <w:sz w:val="28"/>
          <w:szCs w:val="28"/>
        </w:rPr>
        <w:t>гры «Знать, чтобы уберечь себя»</w:t>
      </w:r>
    </w:p>
    <w:p w:rsidR="00A70653" w:rsidRPr="00A70653" w:rsidRDefault="00A70653" w:rsidP="00A70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D9" w:rsidRDefault="003538D9" w:rsidP="003538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</w:t>
      </w:r>
    </w:p>
    <w:p w:rsidR="003538D9" w:rsidRDefault="003538D9" w:rsidP="00353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8D9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8D9">
        <w:rPr>
          <w:rFonts w:ascii="Times New Roman" w:hAnsi="Times New Roman" w:cs="Times New Roman"/>
          <w:sz w:val="28"/>
          <w:szCs w:val="28"/>
        </w:rPr>
        <w:t>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8D9">
        <w:rPr>
          <w:rFonts w:ascii="Times New Roman" w:hAnsi="Times New Roman" w:cs="Times New Roman"/>
          <w:sz w:val="28"/>
          <w:szCs w:val="28"/>
        </w:rPr>
        <w:t>Мы предлагаем вам поиграть в п</w:t>
      </w:r>
      <w:r>
        <w:rPr>
          <w:rFonts w:ascii="Times New Roman" w:hAnsi="Times New Roman" w:cs="Times New Roman"/>
          <w:sz w:val="28"/>
          <w:szCs w:val="28"/>
        </w:rPr>
        <w:t xml:space="preserve">равовую виртуальную квест-игру «Знать, чтобы уберечь себя». </w:t>
      </w:r>
    </w:p>
    <w:p w:rsidR="003538D9" w:rsidRDefault="003538D9" w:rsidP="00353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</w:t>
      </w:r>
    </w:p>
    <w:p w:rsidR="003538D9" w:rsidRDefault="003538D9" w:rsidP="00353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8D9" w:rsidRDefault="003538D9" w:rsidP="00353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8D9">
        <w:rPr>
          <w:rFonts w:ascii="Times New Roman" w:hAnsi="Times New Roman" w:cs="Times New Roman"/>
          <w:sz w:val="28"/>
          <w:szCs w:val="28"/>
        </w:rPr>
        <w:t>Правила игры следующие:</w:t>
      </w:r>
    </w:p>
    <w:p w:rsidR="003538D9" w:rsidRPr="003538D9" w:rsidRDefault="003538D9" w:rsidP="00353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3538D9" w:rsidRPr="003538D9" w:rsidRDefault="003538D9" w:rsidP="003538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8D9">
        <w:rPr>
          <w:rFonts w:ascii="Times New Roman" w:hAnsi="Times New Roman" w:cs="Times New Roman"/>
          <w:sz w:val="28"/>
          <w:szCs w:val="28"/>
        </w:rPr>
        <w:t>Разделитесь на две команды.</w:t>
      </w:r>
    </w:p>
    <w:p w:rsidR="003538D9" w:rsidRPr="003538D9" w:rsidRDefault="003538D9" w:rsidP="003538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8D9">
        <w:rPr>
          <w:rFonts w:ascii="Times New Roman" w:hAnsi="Times New Roman" w:cs="Times New Roman"/>
          <w:sz w:val="28"/>
          <w:szCs w:val="28"/>
        </w:rPr>
        <w:t>Дайте название своей команде.</w:t>
      </w:r>
    </w:p>
    <w:p w:rsidR="003538D9" w:rsidRDefault="003538D9" w:rsidP="003538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8D9">
        <w:rPr>
          <w:rFonts w:ascii="Times New Roman" w:hAnsi="Times New Roman" w:cs="Times New Roman"/>
          <w:sz w:val="28"/>
          <w:szCs w:val="28"/>
        </w:rPr>
        <w:t xml:space="preserve">Вы увидите карту – это схема игры. </w:t>
      </w:r>
    </w:p>
    <w:p w:rsidR="003538D9" w:rsidRPr="003538D9" w:rsidRDefault="003538D9" w:rsidP="00353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8D9">
        <w:rPr>
          <w:rFonts w:ascii="Times New Roman" w:hAnsi="Times New Roman" w:cs="Times New Roman"/>
          <w:sz w:val="28"/>
          <w:szCs w:val="28"/>
        </w:rPr>
        <w:t>Слайд 4</w:t>
      </w:r>
    </w:p>
    <w:p w:rsidR="003538D9" w:rsidRPr="003538D9" w:rsidRDefault="003538D9" w:rsidP="003538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8D9">
        <w:rPr>
          <w:rFonts w:ascii="Times New Roman" w:hAnsi="Times New Roman" w:cs="Times New Roman"/>
          <w:sz w:val="28"/>
          <w:szCs w:val="28"/>
        </w:rPr>
        <w:t>Двигаясь по стрелочкам вы будете перемещаться от станции к станции, на каждой из которой вас ждут задания на темы, соответствующие картинке.</w:t>
      </w:r>
    </w:p>
    <w:p w:rsidR="003538D9" w:rsidRPr="003538D9" w:rsidRDefault="003538D9" w:rsidP="003538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8D9">
        <w:rPr>
          <w:rFonts w:ascii="Times New Roman" w:hAnsi="Times New Roman" w:cs="Times New Roman"/>
          <w:sz w:val="28"/>
          <w:szCs w:val="28"/>
        </w:rPr>
        <w:t>Затем вам будет предложено два свитка с заданиями для каждой из команд. Право выбирать свиток определяет жребий.</w:t>
      </w:r>
    </w:p>
    <w:p w:rsidR="003538D9" w:rsidRPr="003538D9" w:rsidRDefault="003538D9" w:rsidP="003538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8D9">
        <w:rPr>
          <w:rFonts w:ascii="Times New Roman" w:hAnsi="Times New Roman" w:cs="Times New Roman"/>
          <w:sz w:val="28"/>
          <w:szCs w:val="28"/>
        </w:rPr>
        <w:t>На каждой станции в свитке по три задания для каждой команды.</w:t>
      </w:r>
    </w:p>
    <w:p w:rsidR="003538D9" w:rsidRPr="003538D9" w:rsidRDefault="003538D9" w:rsidP="003538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8D9">
        <w:rPr>
          <w:rFonts w:ascii="Times New Roman" w:hAnsi="Times New Roman" w:cs="Times New Roman"/>
          <w:sz w:val="28"/>
          <w:szCs w:val="28"/>
        </w:rPr>
        <w:t>Стоимость заданий будет указана перед каждой станцией.</w:t>
      </w:r>
    </w:p>
    <w:p w:rsidR="003538D9" w:rsidRDefault="003538D9" w:rsidP="003538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8D9">
        <w:rPr>
          <w:rFonts w:ascii="Times New Roman" w:hAnsi="Times New Roman" w:cs="Times New Roman"/>
          <w:sz w:val="28"/>
          <w:szCs w:val="28"/>
        </w:rPr>
        <w:t>Побеждает команда, набравшая большее количество баллов после прохождения всех станций.</w:t>
      </w:r>
    </w:p>
    <w:p w:rsidR="003538D9" w:rsidRDefault="003538D9" w:rsidP="00353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8D9" w:rsidRDefault="003538D9" w:rsidP="00353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8D9"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 xml:space="preserve">Начинаем игру! </w:t>
      </w:r>
      <w:r w:rsidR="007966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Выбираем первую станцию</w:t>
      </w:r>
      <w:r w:rsidR="00796650">
        <w:rPr>
          <w:rFonts w:ascii="Times New Roman" w:hAnsi="Times New Roman" w:cs="Times New Roman"/>
          <w:sz w:val="28"/>
          <w:szCs w:val="28"/>
        </w:rPr>
        <w:t xml:space="preserve"> «Роддом»)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8D9" w:rsidRDefault="003538D9" w:rsidP="00353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3538D9" w:rsidRDefault="003538D9" w:rsidP="00353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8D9" w:rsidRPr="003538D9" w:rsidRDefault="003538D9" w:rsidP="003538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8D9">
        <w:rPr>
          <w:rFonts w:ascii="Times New Roman" w:hAnsi="Times New Roman" w:cs="Times New Roman"/>
          <w:sz w:val="28"/>
          <w:szCs w:val="28"/>
        </w:rPr>
        <w:t xml:space="preserve">Вы находитесь на первой станции, которая называется «Роддом». Здесь вас ждут задания, связанные с правами детей, которые только появились на свет. Выбирайте свиток и выполняйте задания! </w:t>
      </w:r>
    </w:p>
    <w:p w:rsidR="003538D9" w:rsidRPr="003538D9" w:rsidRDefault="003538D9" w:rsidP="00353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8D9">
        <w:rPr>
          <w:rFonts w:ascii="Times New Roman" w:hAnsi="Times New Roman" w:cs="Times New Roman"/>
          <w:sz w:val="28"/>
          <w:szCs w:val="28"/>
        </w:rPr>
        <w:t>Стоимость одного задания на этой станции – 10 баллов.</w:t>
      </w:r>
    </w:p>
    <w:p w:rsidR="003538D9" w:rsidRDefault="003538D9" w:rsidP="003538D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3538D9" w:rsidRDefault="003538D9" w:rsidP="003538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свиток</w:t>
      </w:r>
    </w:p>
    <w:p w:rsidR="003538D9" w:rsidRPr="00E01A58" w:rsidRDefault="003538D9" w:rsidP="003538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58">
        <w:rPr>
          <w:rFonts w:ascii="Times New Roman" w:hAnsi="Times New Roman" w:cs="Times New Roman"/>
          <w:b/>
          <w:sz w:val="28"/>
          <w:szCs w:val="28"/>
        </w:rPr>
        <w:t>Свиток №1:</w:t>
      </w:r>
    </w:p>
    <w:p w:rsidR="00E01A58" w:rsidRPr="00E01A58" w:rsidRDefault="00E01A58" w:rsidP="00E0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Задание №1</w:t>
      </w:r>
      <w:r w:rsidR="0025547D"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:rsidR="003538D9" w:rsidRDefault="00E01A58" w:rsidP="00E0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Как</w:t>
      </w:r>
      <w:r w:rsidR="0025547D">
        <w:rPr>
          <w:rFonts w:ascii="Times New Roman" w:hAnsi="Times New Roman" w:cs="Times New Roman"/>
          <w:sz w:val="28"/>
          <w:szCs w:val="28"/>
        </w:rPr>
        <w:t xml:space="preserve"> называется правовой документ, </w:t>
      </w:r>
      <w:r w:rsidRPr="00E01A58">
        <w:rPr>
          <w:rFonts w:ascii="Times New Roman" w:hAnsi="Times New Roman" w:cs="Times New Roman"/>
          <w:sz w:val="28"/>
          <w:szCs w:val="28"/>
        </w:rPr>
        <w:t>определяющий права детей?</w:t>
      </w:r>
      <w:r>
        <w:rPr>
          <w:rFonts w:ascii="Times New Roman" w:hAnsi="Times New Roman" w:cs="Times New Roman"/>
          <w:sz w:val="28"/>
          <w:szCs w:val="28"/>
        </w:rPr>
        <w:t xml:space="preserve"> (конвенция о правах ребёнка)</w:t>
      </w:r>
    </w:p>
    <w:p w:rsidR="00E01A58" w:rsidRDefault="00E01A58" w:rsidP="00E0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A58" w:rsidRPr="00E01A58" w:rsidRDefault="00E01A58" w:rsidP="00E0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Задание №2</w:t>
      </w:r>
      <w:r w:rsidR="0025547D"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E01A58" w:rsidRDefault="00E01A58" w:rsidP="00E0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Кто считается ребёнком?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01A58">
        <w:rPr>
          <w:rFonts w:ascii="Times New Roman" w:hAnsi="Times New Roman" w:cs="Times New Roman"/>
          <w:sz w:val="28"/>
          <w:szCs w:val="28"/>
        </w:rPr>
        <w:t>Ребёнком признается каждое человеческое существо до достижения 18-летнего возраста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1A58" w:rsidRPr="00E01A58" w:rsidRDefault="00E01A58" w:rsidP="00E0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lastRenderedPageBreak/>
        <w:t>Задание №3</w:t>
      </w:r>
    </w:p>
    <w:p w:rsidR="00E01A58" w:rsidRDefault="00E01A58" w:rsidP="00E0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Назовите не менее трёх основных прав ребёнка, которые он приобретает с момента рождения.</w:t>
      </w:r>
      <w:r>
        <w:rPr>
          <w:rFonts w:ascii="Times New Roman" w:hAnsi="Times New Roman" w:cs="Times New Roman"/>
          <w:sz w:val="28"/>
          <w:szCs w:val="28"/>
        </w:rPr>
        <w:t xml:space="preserve"> (право на ЖИЗНЬ, право на ИМЯ, право на ГРАЖДАНСТВО, право на СЕМЬЮ, право на ЗАЩИТУ, </w:t>
      </w:r>
      <w:r w:rsidRPr="00E01A5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аво на МЕДИЦИНСКОЕ ОБСЛУЖИВАНИЕ, право на СОЦИАЛЬНОЕ ОБЕСПЕЧЕНИЕ, </w:t>
      </w:r>
      <w:r w:rsidRPr="00E01A58">
        <w:rPr>
          <w:rFonts w:ascii="Times New Roman" w:hAnsi="Times New Roman" w:cs="Times New Roman"/>
          <w:sz w:val="28"/>
          <w:szCs w:val="28"/>
        </w:rPr>
        <w:t>право на МЕСТО ЖИТЕЛЬСТВА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547D">
        <w:rPr>
          <w:rFonts w:ascii="Times New Roman" w:hAnsi="Times New Roman" w:cs="Times New Roman"/>
          <w:sz w:val="28"/>
          <w:szCs w:val="28"/>
        </w:rPr>
        <w:t xml:space="preserve"> (Слайд 9)</w:t>
      </w:r>
    </w:p>
    <w:p w:rsidR="00E01A58" w:rsidRPr="00E01A58" w:rsidRDefault="00E01A58" w:rsidP="00E01A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A58" w:rsidRDefault="00E01A58" w:rsidP="00E01A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58">
        <w:rPr>
          <w:rFonts w:ascii="Times New Roman" w:hAnsi="Times New Roman" w:cs="Times New Roman"/>
          <w:b/>
          <w:sz w:val="28"/>
          <w:szCs w:val="28"/>
        </w:rPr>
        <w:t>Свиток №2:</w:t>
      </w:r>
      <w:r w:rsidR="0025547D">
        <w:rPr>
          <w:rFonts w:ascii="Times New Roman" w:hAnsi="Times New Roman" w:cs="Times New Roman"/>
          <w:b/>
          <w:sz w:val="28"/>
          <w:szCs w:val="28"/>
        </w:rPr>
        <w:t xml:space="preserve"> (Слайд 6)</w:t>
      </w:r>
    </w:p>
    <w:p w:rsidR="00E01A58" w:rsidRDefault="00E01A58" w:rsidP="00E0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  <w:r w:rsidR="0025547D">
        <w:rPr>
          <w:rFonts w:ascii="Times New Roman" w:hAnsi="Times New Roman" w:cs="Times New Roman"/>
          <w:sz w:val="28"/>
          <w:szCs w:val="28"/>
        </w:rPr>
        <w:t xml:space="preserve"> (Слайд 10)</w:t>
      </w:r>
    </w:p>
    <w:p w:rsidR="00E01A58" w:rsidRPr="00E01A58" w:rsidRDefault="00E01A58" w:rsidP="00E0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E01A58" w:rsidRDefault="00E01A58" w:rsidP="00E0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Дискри</w:t>
      </w:r>
      <w:r>
        <w:rPr>
          <w:rFonts w:ascii="Times New Roman" w:hAnsi="Times New Roman" w:cs="Times New Roman"/>
          <w:sz w:val="28"/>
          <w:szCs w:val="28"/>
        </w:rPr>
        <w:t>минация в отношении детей – это (</w:t>
      </w:r>
      <w:r w:rsidRPr="00E01A58">
        <w:rPr>
          <w:rFonts w:ascii="Times New Roman" w:hAnsi="Times New Roman" w:cs="Times New Roman"/>
          <w:sz w:val="28"/>
          <w:szCs w:val="28"/>
        </w:rPr>
        <w:t>отсутствие равных прав для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1A58" w:rsidRDefault="00E01A58" w:rsidP="00E0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A58" w:rsidRPr="00E01A58" w:rsidRDefault="00E01A58" w:rsidP="00E0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Задание №2</w:t>
      </w:r>
      <w:r w:rsidR="0025547D">
        <w:rPr>
          <w:rFonts w:ascii="Times New Roman" w:hAnsi="Times New Roman" w:cs="Times New Roman"/>
          <w:sz w:val="28"/>
          <w:szCs w:val="28"/>
        </w:rPr>
        <w:t xml:space="preserve"> (Слайд 11)</w:t>
      </w:r>
    </w:p>
    <w:p w:rsidR="00E01A58" w:rsidRPr="00E01A58" w:rsidRDefault="00E01A58" w:rsidP="00E0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E01A58" w:rsidRDefault="00E01A58" w:rsidP="00E0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Дети имеют право свободно выражать свое мнение...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01A58">
        <w:rPr>
          <w:rFonts w:ascii="Times New Roman" w:hAnsi="Times New Roman" w:cs="Times New Roman"/>
          <w:sz w:val="28"/>
          <w:szCs w:val="28"/>
        </w:rPr>
        <w:t>Во всех сферах общественной жизни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1A58" w:rsidRDefault="00E01A58" w:rsidP="00E0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A58" w:rsidRDefault="00E01A58" w:rsidP="00E0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</w:t>
      </w:r>
      <w:r w:rsidR="0025547D">
        <w:rPr>
          <w:rFonts w:ascii="Times New Roman" w:hAnsi="Times New Roman" w:cs="Times New Roman"/>
          <w:sz w:val="28"/>
          <w:szCs w:val="28"/>
        </w:rPr>
        <w:t xml:space="preserve"> (Слайд 12)</w:t>
      </w:r>
    </w:p>
    <w:p w:rsidR="00E01A58" w:rsidRDefault="00E01A58" w:rsidP="00E0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В каком году была принята Конвенция о правах ребёнка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E01A58">
        <w:rPr>
          <w:rFonts w:ascii="Times New Roman" w:hAnsi="Times New Roman" w:cs="Times New Roman"/>
          <w:sz w:val="28"/>
          <w:szCs w:val="28"/>
        </w:rPr>
        <w:t xml:space="preserve"> 1989 году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1A58" w:rsidRDefault="00E01A58" w:rsidP="00E0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650" w:rsidRDefault="00796650" w:rsidP="00796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 (выбираем станцию «Школа»)</w:t>
      </w:r>
    </w:p>
    <w:p w:rsidR="00796650" w:rsidRDefault="00796650" w:rsidP="00796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</w:t>
      </w:r>
    </w:p>
    <w:p w:rsidR="00796650" w:rsidRPr="00796650" w:rsidRDefault="00E01A58" w:rsidP="0079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 w:rsidR="00796650" w:rsidRPr="00796650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E01A58" w:rsidRPr="00796650" w:rsidRDefault="00796650" w:rsidP="0079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отлично справляетесь! </w:t>
      </w:r>
      <w:r w:rsidRPr="00796650">
        <w:rPr>
          <w:rFonts w:ascii="Times New Roman" w:hAnsi="Times New Roman" w:cs="Times New Roman"/>
          <w:sz w:val="28"/>
          <w:szCs w:val="28"/>
        </w:rPr>
        <w:t>Теперь вы находитесь на второй станц</w:t>
      </w:r>
      <w:r>
        <w:rPr>
          <w:rFonts w:ascii="Times New Roman" w:hAnsi="Times New Roman" w:cs="Times New Roman"/>
          <w:sz w:val="28"/>
          <w:szCs w:val="28"/>
        </w:rPr>
        <w:t xml:space="preserve">ии, которая называется «Школа». </w:t>
      </w:r>
      <w:r w:rsidRPr="00796650">
        <w:rPr>
          <w:rFonts w:ascii="Times New Roman" w:hAnsi="Times New Roman" w:cs="Times New Roman"/>
          <w:sz w:val="28"/>
          <w:szCs w:val="28"/>
        </w:rPr>
        <w:t>Здесь вас ждут задания на тему ваш</w:t>
      </w:r>
      <w:r>
        <w:rPr>
          <w:rFonts w:ascii="Times New Roman" w:hAnsi="Times New Roman" w:cs="Times New Roman"/>
          <w:sz w:val="28"/>
          <w:szCs w:val="28"/>
        </w:rPr>
        <w:t xml:space="preserve">их прав и обязанностей в школе. Стоимость одного задания – </w:t>
      </w:r>
      <w:r w:rsidRPr="00796650">
        <w:rPr>
          <w:rFonts w:ascii="Times New Roman" w:hAnsi="Times New Roman" w:cs="Times New Roman"/>
          <w:sz w:val="28"/>
          <w:szCs w:val="28"/>
        </w:rPr>
        <w:t>20 баллов</w:t>
      </w:r>
    </w:p>
    <w:p w:rsidR="00E01A58" w:rsidRDefault="00E01A58" w:rsidP="00E0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650" w:rsidRDefault="00796650" w:rsidP="00796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</w:t>
      </w:r>
    </w:p>
    <w:p w:rsidR="00796650" w:rsidRDefault="00796650" w:rsidP="0079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свиток</w:t>
      </w:r>
    </w:p>
    <w:p w:rsidR="00796650" w:rsidRDefault="00796650" w:rsidP="0079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650" w:rsidRDefault="00796650" w:rsidP="00796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650">
        <w:rPr>
          <w:rFonts w:ascii="Times New Roman" w:hAnsi="Times New Roman" w:cs="Times New Roman"/>
          <w:b/>
          <w:sz w:val="28"/>
          <w:szCs w:val="28"/>
        </w:rPr>
        <w:t>Свиток 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650" w:rsidRPr="00796650" w:rsidRDefault="00796650" w:rsidP="0079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650">
        <w:rPr>
          <w:rFonts w:ascii="Times New Roman" w:hAnsi="Times New Roman" w:cs="Times New Roman"/>
          <w:sz w:val="28"/>
          <w:szCs w:val="28"/>
        </w:rPr>
        <w:t>Задание №1</w:t>
      </w:r>
      <w:r>
        <w:rPr>
          <w:rFonts w:ascii="Times New Roman" w:hAnsi="Times New Roman" w:cs="Times New Roman"/>
          <w:sz w:val="28"/>
          <w:szCs w:val="28"/>
        </w:rPr>
        <w:t xml:space="preserve"> (Слайд 16)</w:t>
      </w:r>
    </w:p>
    <w:p w:rsidR="00796650" w:rsidRPr="00796650" w:rsidRDefault="00796650" w:rsidP="0079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650">
        <w:rPr>
          <w:rFonts w:ascii="Times New Roman" w:hAnsi="Times New Roman" w:cs="Times New Roman"/>
          <w:sz w:val="28"/>
          <w:szCs w:val="28"/>
        </w:rPr>
        <w:t>Как называется документ, в котором школьник может ознакомиться со своими правами и обязанностями?</w:t>
      </w:r>
    </w:p>
    <w:p w:rsidR="00796650" w:rsidRDefault="00796650" w:rsidP="0079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650">
        <w:rPr>
          <w:rFonts w:ascii="Times New Roman" w:hAnsi="Times New Roman" w:cs="Times New Roman"/>
          <w:sz w:val="28"/>
          <w:szCs w:val="28"/>
        </w:rPr>
        <w:t>Помимо прочего в нём содержится информация о системе выставления оценок, продолжительности учебной недели (5-ти или 6-ти-дневная), а также описана форма ученика этой школы.</w:t>
      </w:r>
      <w:r>
        <w:rPr>
          <w:rFonts w:ascii="Times New Roman" w:hAnsi="Times New Roman" w:cs="Times New Roman"/>
          <w:sz w:val="28"/>
          <w:szCs w:val="28"/>
        </w:rPr>
        <w:t xml:space="preserve"> (Устав школы)</w:t>
      </w:r>
    </w:p>
    <w:p w:rsidR="00796650" w:rsidRDefault="00796650" w:rsidP="0079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650" w:rsidRDefault="00796650" w:rsidP="0079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650" w:rsidRDefault="00796650" w:rsidP="0079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650" w:rsidRDefault="00796650" w:rsidP="0079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650" w:rsidRDefault="00796650" w:rsidP="0079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650" w:rsidRPr="00796650" w:rsidRDefault="00796650" w:rsidP="0079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650">
        <w:rPr>
          <w:rFonts w:ascii="Times New Roman" w:hAnsi="Times New Roman" w:cs="Times New Roman"/>
          <w:sz w:val="28"/>
          <w:szCs w:val="28"/>
        </w:rPr>
        <w:t>Задание №2</w:t>
      </w:r>
      <w:r>
        <w:rPr>
          <w:rFonts w:ascii="Times New Roman" w:hAnsi="Times New Roman" w:cs="Times New Roman"/>
          <w:sz w:val="28"/>
          <w:szCs w:val="28"/>
        </w:rPr>
        <w:t xml:space="preserve"> (Слайд 17)</w:t>
      </w:r>
    </w:p>
    <w:p w:rsidR="00796650" w:rsidRDefault="00796650" w:rsidP="0079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650">
        <w:rPr>
          <w:rFonts w:ascii="Times New Roman" w:hAnsi="Times New Roman" w:cs="Times New Roman"/>
          <w:sz w:val="28"/>
          <w:szCs w:val="28"/>
        </w:rPr>
        <w:t>Обязан ли учащийся сидеть в спортивном зале на уроке физкультуры, если он освобожден от занятий по состоянию здоровья на несколько дней и имеет подтверждающую это медицинскую справку?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6650">
        <w:rPr>
          <w:rFonts w:ascii="Times New Roman" w:hAnsi="Times New Roman" w:cs="Times New Roman"/>
          <w:sz w:val="28"/>
          <w:szCs w:val="28"/>
        </w:rPr>
        <w:t>Обязан. Учащийся освобождается от занятий физической культурой, а не от присутствия на уроке.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650" w:rsidRDefault="00796650" w:rsidP="0079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650" w:rsidRPr="00796650" w:rsidRDefault="00796650" w:rsidP="0079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650">
        <w:rPr>
          <w:rFonts w:ascii="Times New Roman" w:hAnsi="Times New Roman" w:cs="Times New Roman"/>
          <w:sz w:val="28"/>
          <w:szCs w:val="28"/>
        </w:rPr>
        <w:t>Задание №3</w:t>
      </w:r>
      <w:r>
        <w:rPr>
          <w:rFonts w:ascii="Times New Roman" w:hAnsi="Times New Roman" w:cs="Times New Roman"/>
          <w:sz w:val="28"/>
          <w:szCs w:val="28"/>
        </w:rPr>
        <w:t xml:space="preserve"> (Слайд 18)</w:t>
      </w:r>
    </w:p>
    <w:p w:rsidR="00796650" w:rsidRDefault="00796650" w:rsidP="0079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650">
        <w:rPr>
          <w:rFonts w:ascii="Times New Roman" w:hAnsi="Times New Roman" w:cs="Times New Roman"/>
          <w:sz w:val="28"/>
          <w:szCs w:val="28"/>
        </w:rPr>
        <w:t>Может ли учитель читать отобранные у детей записки?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6650">
        <w:rPr>
          <w:rFonts w:ascii="Times New Roman" w:hAnsi="Times New Roman" w:cs="Times New Roman"/>
          <w:sz w:val="28"/>
          <w:szCs w:val="28"/>
        </w:rPr>
        <w:t>Учитель не имеет права читать чужие записки. Право на личную тайну зафиксировано в Конституции и является одним из основных прав человека.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650" w:rsidRDefault="00796650" w:rsidP="0079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650" w:rsidRDefault="00796650" w:rsidP="00796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650">
        <w:rPr>
          <w:rFonts w:ascii="Times New Roman" w:hAnsi="Times New Roman" w:cs="Times New Roman"/>
          <w:b/>
          <w:sz w:val="28"/>
          <w:szCs w:val="28"/>
        </w:rPr>
        <w:t>Свиток №2</w:t>
      </w:r>
      <w:r w:rsidR="00DB1AAD">
        <w:rPr>
          <w:rFonts w:ascii="Times New Roman" w:hAnsi="Times New Roman" w:cs="Times New Roman"/>
          <w:b/>
          <w:sz w:val="28"/>
          <w:szCs w:val="28"/>
        </w:rPr>
        <w:t xml:space="preserve"> (Слайд 15)</w:t>
      </w:r>
    </w:p>
    <w:p w:rsidR="00DB1AAD" w:rsidRPr="00DB1AAD" w:rsidRDefault="00DB1AAD" w:rsidP="00DB1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AAD">
        <w:rPr>
          <w:rFonts w:ascii="Times New Roman" w:hAnsi="Times New Roman" w:cs="Times New Roman"/>
          <w:sz w:val="28"/>
          <w:szCs w:val="28"/>
        </w:rPr>
        <w:t>Задание №1</w:t>
      </w:r>
      <w:r>
        <w:rPr>
          <w:rFonts w:ascii="Times New Roman" w:hAnsi="Times New Roman" w:cs="Times New Roman"/>
          <w:sz w:val="28"/>
          <w:szCs w:val="28"/>
        </w:rPr>
        <w:t xml:space="preserve"> (Слайд 19)</w:t>
      </w:r>
    </w:p>
    <w:p w:rsidR="00DB1AAD" w:rsidRDefault="00DB1AAD" w:rsidP="00DB1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AAD">
        <w:rPr>
          <w:rFonts w:ascii="Times New Roman" w:hAnsi="Times New Roman" w:cs="Times New Roman"/>
          <w:sz w:val="28"/>
          <w:szCs w:val="28"/>
        </w:rPr>
        <w:t>До какого возраста ребёнок несёт обязанность получить основное общее образование?</w:t>
      </w:r>
      <w:r>
        <w:rPr>
          <w:rFonts w:ascii="Times New Roman" w:hAnsi="Times New Roman" w:cs="Times New Roman"/>
          <w:sz w:val="28"/>
          <w:szCs w:val="28"/>
        </w:rPr>
        <w:t xml:space="preserve"> (До 15 лет)</w:t>
      </w:r>
    </w:p>
    <w:p w:rsidR="00DB1AAD" w:rsidRDefault="00DB1AAD" w:rsidP="00DB1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AAD" w:rsidRPr="00DB1AAD" w:rsidRDefault="00DB1AAD" w:rsidP="00DB1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AAD">
        <w:rPr>
          <w:rFonts w:ascii="Times New Roman" w:hAnsi="Times New Roman" w:cs="Times New Roman"/>
          <w:sz w:val="28"/>
          <w:szCs w:val="28"/>
        </w:rPr>
        <w:t>Задание №2</w:t>
      </w:r>
      <w:r>
        <w:rPr>
          <w:rFonts w:ascii="Times New Roman" w:hAnsi="Times New Roman" w:cs="Times New Roman"/>
          <w:sz w:val="28"/>
          <w:szCs w:val="28"/>
        </w:rPr>
        <w:t xml:space="preserve"> (Слайд 20)</w:t>
      </w:r>
    </w:p>
    <w:p w:rsidR="00796650" w:rsidRDefault="00DB1AAD" w:rsidP="00DB1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AAD">
        <w:rPr>
          <w:rFonts w:ascii="Times New Roman" w:hAnsi="Times New Roman" w:cs="Times New Roman"/>
          <w:sz w:val="28"/>
          <w:szCs w:val="28"/>
        </w:rPr>
        <w:t>Существует ли оценка по поведению?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1AAD">
        <w:rPr>
          <w:rFonts w:ascii="Times New Roman" w:hAnsi="Times New Roman" w:cs="Times New Roman"/>
          <w:sz w:val="28"/>
          <w:szCs w:val="28"/>
        </w:rPr>
        <w:t>Официальной оценки по поведению в настоящее время нет.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1AAD" w:rsidRDefault="00DB1AAD" w:rsidP="00DB1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AAD" w:rsidRPr="00DB1AAD" w:rsidRDefault="00DB1AAD" w:rsidP="00DB1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AAD">
        <w:rPr>
          <w:rFonts w:ascii="Times New Roman" w:hAnsi="Times New Roman" w:cs="Times New Roman"/>
          <w:sz w:val="28"/>
          <w:szCs w:val="28"/>
        </w:rPr>
        <w:t>Задание №3</w:t>
      </w:r>
      <w:r>
        <w:rPr>
          <w:rFonts w:ascii="Times New Roman" w:hAnsi="Times New Roman" w:cs="Times New Roman"/>
          <w:sz w:val="28"/>
          <w:szCs w:val="28"/>
        </w:rPr>
        <w:t xml:space="preserve"> (Слайд 21)</w:t>
      </w:r>
    </w:p>
    <w:p w:rsidR="00DB1AAD" w:rsidRDefault="00DB1AAD" w:rsidP="00DB1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AAD">
        <w:rPr>
          <w:rFonts w:ascii="Times New Roman" w:hAnsi="Times New Roman" w:cs="Times New Roman"/>
          <w:sz w:val="28"/>
          <w:szCs w:val="28"/>
        </w:rPr>
        <w:t>Имеет ли право учитель не отпускать в туалет с урока?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1AAD">
        <w:rPr>
          <w:rFonts w:ascii="Times New Roman" w:hAnsi="Times New Roman" w:cs="Times New Roman"/>
          <w:sz w:val="28"/>
          <w:szCs w:val="28"/>
        </w:rPr>
        <w:t>Если у ребёнка имеются определенные медицинские показания (энурез, пиелонефрит и др. официально подтвержденные заболевания мочеполовой системы), учитель обязан выпустить его в туалет. В остальных случаях – имеет право не отпускать ребёнка в туалет.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1AAD" w:rsidRDefault="00DB1AAD" w:rsidP="00DB1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AAD" w:rsidRDefault="00EA5794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794">
        <w:rPr>
          <w:rFonts w:ascii="Times New Roman" w:hAnsi="Times New Roman" w:cs="Times New Roman"/>
          <w:b/>
          <w:sz w:val="28"/>
          <w:szCs w:val="28"/>
        </w:rPr>
        <w:t>Вед.:</w:t>
      </w:r>
      <w:r w:rsidR="009128A7">
        <w:rPr>
          <w:rFonts w:ascii="Times New Roman" w:hAnsi="Times New Roman" w:cs="Times New Roman"/>
          <w:b/>
          <w:sz w:val="28"/>
          <w:szCs w:val="28"/>
        </w:rPr>
        <w:tab/>
      </w:r>
      <w:r w:rsidR="009128A7">
        <w:rPr>
          <w:rFonts w:ascii="Times New Roman" w:hAnsi="Times New Roman" w:cs="Times New Roman"/>
          <w:b/>
          <w:sz w:val="28"/>
          <w:szCs w:val="28"/>
        </w:rPr>
        <w:tab/>
      </w:r>
      <w:r w:rsidR="009128A7">
        <w:rPr>
          <w:rFonts w:ascii="Times New Roman" w:hAnsi="Times New Roman" w:cs="Times New Roman"/>
          <w:b/>
          <w:sz w:val="28"/>
          <w:szCs w:val="28"/>
        </w:rPr>
        <w:tab/>
      </w:r>
      <w:r w:rsidR="009128A7" w:rsidRPr="009128A7">
        <w:rPr>
          <w:rFonts w:ascii="Times New Roman" w:hAnsi="Times New Roman" w:cs="Times New Roman"/>
          <w:sz w:val="28"/>
          <w:szCs w:val="28"/>
        </w:rPr>
        <w:t>Слайд 22</w:t>
      </w:r>
      <w:r w:rsidR="009128A7">
        <w:rPr>
          <w:rFonts w:ascii="Times New Roman" w:hAnsi="Times New Roman" w:cs="Times New Roman"/>
          <w:sz w:val="28"/>
          <w:szCs w:val="28"/>
        </w:rPr>
        <w:t xml:space="preserve"> (Выбираем станцию «Учебное заведение)</w:t>
      </w:r>
    </w:p>
    <w:p w:rsidR="009128A7" w:rsidRDefault="009128A7" w:rsidP="00912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23</w:t>
      </w:r>
    </w:p>
    <w:p w:rsidR="009128A7" w:rsidRP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A7">
        <w:rPr>
          <w:rFonts w:ascii="Times New Roman" w:hAnsi="Times New Roman" w:cs="Times New Roman"/>
          <w:sz w:val="28"/>
          <w:szCs w:val="28"/>
        </w:rPr>
        <w:t>Следующая станция – «Учебное заведение». Имеется ввиду ВУЗ или техникум, в который вы поступите после школы. И здесь вас ожидают задания, касающиеся</w:t>
      </w:r>
      <w:r>
        <w:rPr>
          <w:rFonts w:ascii="Times New Roman" w:hAnsi="Times New Roman" w:cs="Times New Roman"/>
          <w:sz w:val="28"/>
          <w:szCs w:val="28"/>
        </w:rPr>
        <w:t xml:space="preserve"> прав и обязанностей студентов. </w:t>
      </w:r>
      <w:r w:rsidRPr="009128A7">
        <w:rPr>
          <w:rFonts w:ascii="Times New Roman" w:hAnsi="Times New Roman" w:cs="Times New Roman"/>
          <w:sz w:val="28"/>
          <w:szCs w:val="28"/>
        </w:rPr>
        <w:t xml:space="preserve">Стоимость одного задания – </w:t>
      </w:r>
    </w:p>
    <w:p w:rsidR="009128A7" w:rsidRP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A7">
        <w:rPr>
          <w:rFonts w:ascii="Times New Roman" w:hAnsi="Times New Roman" w:cs="Times New Roman"/>
          <w:sz w:val="28"/>
          <w:szCs w:val="28"/>
        </w:rPr>
        <w:t>30 баллов</w:t>
      </w:r>
    </w:p>
    <w:p w:rsidR="00796650" w:rsidRPr="009128A7" w:rsidRDefault="00796650" w:rsidP="0079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650" w:rsidRDefault="009128A7" w:rsidP="00912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24</w:t>
      </w:r>
    </w:p>
    <w:p w:rsidR="009128A7" w:rsidRDefault="009128A7" w:rsidP="00912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свиток</w:t>
      </w:r>
    </w:p>
    <w:p w:rsidR="009128A7" w:rsidRDefault="009128A7" w:rsidP="00912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8A7" w:rsidRDefault="009128A7" w:rsidP="00912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8A7" w:rsidRDefault="009128A7" w:rsidP="00912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8A7" w:rsidRDefault="009128A7" w:rsidP="00912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8A7" w:rsidRDefault="009128A7" w:rsidP="00912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8A7">
        <w:rPr>
          <w:rFonts w:ascii="Times New Roman" w:hAnsi="Times New Roman" w:cs="Times New Roman"/>
          <w:b/>
          <w:sz w:val="28"/>
          <w:szCs w:val="28"/>
        </w:rPr>
        <w:lastRenderedPageBreak/>
        <w:t>Свиток 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8A7" w:rsidRP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A7">
        <w:rPr>
          <w:rFonts w:ascii="Times New Roman" w:hAnsi="Times New Roman" w:cs="Times New Roman"/>
          <w:sz w:val="28"/>
          <w:szCs w:val="28"/>
        </w:rPr>
        <w:t>Задание №1</w:t>
      </w:r>
      <w:r>
        <w:rPr>
          <w:rFonts w:ascii="Times New Roman" w:hAnsi="Times New Roman" w:cs="Times New Roman"/>
          <w:sz w:val="28"/>
          <w:szCs w:val="28"/>
        </w:rPr>
        <w:t xml:space="preserve"> (Слайд 25)</w:t>
      </w:r>
    </w:p>
    <w:p w:rsidR="009128A7" w:rsidRP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A7">
        <w:rPr>
          <w:rFonts w:ascii="Times New Roman" w:hAnsi="Times New Roman" w:cs="Times New Roman"/>
          <w:sz w:val="28"/>
          <w:szCs w:val="28"/>
        </w:rPr>
        <w:t>Выберите подходящее слово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A7">
        <w:rPr>
          <w:rFonts w:ascii="Times New Roman" w:hAnsi="Times New Roman" w:cs="Times New Roman"/>
          <w:sz w:val="28"/>
          <w:szCs w:val="28"/>
        </w:rPr>
        <w:t>Государственная акад</w:t>
      </w:r>
      <w:r>
        <w:rPr>
          <w:rFonts w:ascii="Times New Roman" w:hAnsi="Times New Roman" w:cs="Times New Roman"/>
          <w:sz w:val="28"/>
          <w:szCs w:val="28"/>
        </w:rPr>
        <w:t xml:space="preserve">емическая стипендия назначается </w:t>
      </w:r>
      <w:r w:rsidRPr="009128A7">
        <w:rPr>
          <w:rFonts w:ascii="Times New Roman" w:hAnsi="Times New Roman" w:cs="Times New Roman"/>
          <w:sz w:val="28"/>
          <w:szCs w:val="28"/>
        </w:rPr>
        <w:t>студентам, обучающимся по ... форме обучения.</w:t>
      </w:r>
      <w:r>
        <w:rPr>
          <w:rFonts w:ascii="Times New Roman" w:hAnsi="Times New Roman" w:cs="Times New Roman"/>
          <w:sz w:val="28"/>
          <w:szCs w:val="28"/>
        </w:rPr>
        <w:t xml:space="preserve"> (Очной)</w:t>
      </w:r>
    </w:p>
    <w:p w:rsid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8A7" w:rsidRP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A7">
        <w:rPr>
          <w:rFonts w:ascii="Times New Roman" w:hAnsi="Times New Roman" w:cs="Times New Roman"/>
          <w:sz w:val="28"/>
          <w:szCs w:val="28"/>
        </w:rPr>
        <w:t>Задание №2</w:t>
      </w:r>
      <w:r>
        <w:rPr>
          <w:rFonts w:ascii="Times New Roman" w:hAnsi="Times New Roman" w:cs="Times New Roman"/>
          <w:sz w:val="28"/>
          <w:szCs w:val="28"/>
        </w:rPr>
        <w:t xml:space="preserve"> (Слайд 26)</w:t>
      </w:r>
    </w:p>
    <w:p w:rsid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A7">
        <w:rPr>
          <w:rFonts w:ascii="Times New Roman" w:hAnsi="Times New Roman" w:cs="Times New Roman"/>
          <w:sz w:val="28"/>
          <w:szCs w:val="28"/>
        </w:rPr>
        <w:t>Имеют ли право заставить студентов делать прививку от гриппа?</w:t>
      </w:r>
      <w:r>
        <w:rPr>
          <w:rFonts w:ascii="Times New Roman" w:hAnsi="Times New Roman" w:cs="Times New Roman"/>
          <w:sz w:val="28"/>
          <w:szCs w:val="28"/>
        </w:rPr>
        <w:t xml:space="preserve"> (Нет. </w:t>
      </w:r>
      <w:r w:rsidRPr="009128A7">
        <w:rPr>
          <w:rFonts w:ascii="Times New Roman" w:hAnsi="Times New Roman" w:cs="Times New Roman"/>
          <w:sz w:val="28"/>
          <w:szCs w:val="28"/>
        </w:rPr>
        <w:t>Вакцина от гриппа – дело добровольное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8A7" w:rsidRP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A7">
        <w:rPr>
          <w:rFonts w:ascii="Times New Roman" w:hAnsi="Times New Roman" w:cs="Times New Roman"/>
          <w:sz w:val="28"/>
          <w:szCs w:val="28"/>
        </w:rPr>
        <w:t>Задание №3</w:t>
      </w:r>
      <w:r>
        <w:rPr>
          <w:rFonts w:ascii="Times New Roman" w:hAnsi="Times New Roman" w:cs="Times New Roman"/>
          <w:sz w:val="28"/>
          <w:szCs w:val="28"/>
        </w:rPr>
        <w:t xml:space="preserve"> (Слайд 27)</w:t>
      </w:r>
    </w:p>
    <w:p w:rsid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A7">
        <w:rPr>
          <w:rFonts w:ascii="Times New Roman" w:hAnsi="Times New Roman" w:cs="Times New Roman"/>
          <w:sz w:val="28"/>
          <w:szCs w:val="28"/>
        </w:rPr>
        <w:t>Студенты вправе получить студенческий билет и зачетную книжку...</w:t>
      </w:r>
      <w:r>
        <w:rPr>
          <w:rFonts w:ascii="Times New Roman" w:hAnsi="Times New Roman" w:cs="Times New Roman"/>
          <w:sz w:val="28"/>
          <w:szCs w:val="28"/>
        </w:rPr>
        <w:t xml:space="preserve"> (Бесплатно)</w:t>
      </w:r>
    </w:p>
    <w:p w:rsid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8A7" w:rsidRPr="009128A7" w:rsidRDefault="009128A7" w:rsidP="00912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8A7">
        <w:rPr>
          <w:rFonts w:ascii="Times New Roman" w:hAnsi="Times New Roman" w:cs="Times New Roman"/>
          <w:b/>
          <w:sz w:val="28"/>
          <w:szCs w:val="28"/>
        </w:rPr>
        <w:t>Свиток №2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24)</w:t>
      </w:r>
    </w:p>
    <w:p w:rsidR="009128A7" w:rsidRP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A7">
        <w:rPr>
          <w:rFonts w:ascii="Times New Roman" w:hAnsi="Times New Roman" w:cs="Times New Roman"/>
          <w:sz w:val="28"/>
          <w:szCs w:val="28"/>
        </w:rPr>
        <w:t>Задание №1</w:t>
      </w:r>
      <w:r>
        <w:rPr>
          <w:rFonts w:ascii="Times New Roman" w:hAnsi="Times New Roman" w:cs="Times New Roman"/>
          <w:sz w:val="28"/>
          <w:szCs w:val="28"/>
        </w:rPr>
        <w:t xml:space="preserve"> (Слайд 28)</w:t>
      </w:r>
    </w:p>
    <w:p w:rsid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A7">
        <w:rPr>
          <w:rFonts w:ascii="Times New Roman" w:hAnsi="Times New Roman" w:cs="Times New Roman"/>
          <w:sz w:val="28"/>
          <w:szCs w:val="28"/>
        </w:rPr>
        <w:t>По медицинским показаниям и в других исключительных случаях учащемуся предоставляется ... отпуск</w:t>
      </w:r>
      <w:r>
        <w:rPr>
          <w:rFonts w:ascii="Times New Roman" w:hAnsi="Times New Roman" w:cs="Times New Roman"/>
          <w:sz w:val="28"/>
          <w:szCs w:val="28"/>
        </w:rPr>
        <w:t xml:space="preserve"> (Академический)</w:t>
      </w:r>
    </w:p>
    <w:p w:rsid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8A7" w:rsidRP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A7">
        <w:rPr>
          <w:rFonts w:ascii="Times New Roman" w:hAnsi="Times New Roman" w:cs="Times New Roman"/>
          <w:sz w:val="28"/>
          <w:szCs w:val="28"/>
        </w:rPr>
        <w:t>Задание №2</w:t>
      </w:r>
      <w:r>
        <w:rPr>
          <w:rFonts w:ascii="Times New Roman" w:hAnsi="Times New Roman" w:cs="Times New Roman"/>
          <w:sz w:val="28"/>
          <w:szCs w:val="28"/>
        </w:rPr>
        <w:t xml:space="preserve"> (Слайд 29)</w:t>
      </w:r>
    </w:p>
    <w:p w:rsidR="009128A7" w:rsidRP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A7">
        <w:rPr>
          <w:rFonts w:ascii="Times New Roman" w:hAnsi="Times New Roman" w:cs="Times New Roman"/>
          <w:sz w:val="28"/>
          <w:szCs w:val="28"/>
        </w:rPr>
        <w:t>Студентам высших учебных заведений предоставляется право на бесплатное пользование услугами государственных и муниципальных библиотек, а также на бесплатное посещение государственных и муниципальных музеев.</w:t>
      </w:r>
    </w:p>
    <w:p w:rsid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A7">
        <w:rPr>
          <w:rFonts w:ascii="Times New Roman" w:hAnsi="Times New Roman" w:cs="Times New Roman"/>
          <w:sz w:val="28"/>
          <w:szCs w:val="28"/>
        </w:rPr>
        <w:t>Верно ли это утверждение?</w:t>
      </w:r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8A7" w:rsidRP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A7">
        <w:rPr>
          <w:rFonts w:ascii="Times New Roman" w:hAnsi="Times New Roman" w:cs="Times New Roman"/>
          <w:sz w:val="28"/>
          <w:szCs w:val="28"/>
        </w:rPr>
        <w:t>Задание №3</w:t>
      </w:r>
      <w:r>
        <w:rPr>
          <w:rFonts w:ascii="Times New Roman" w:hAnsi="Times New Roman" w:cs="Times New Roman"/>
          <w:sz w:val="28"/>
          <w:szCs w:val="28"/>
        </w:rPr>
        <w:t xml:space="preserve"> (Слайд 30)</w:t>
      </w:r>
    </w:p>
    <w:p w:rsid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A7">
        <w:rPr>
          <w:rFonts w:ascii="Times New Roman" w:hAnsi="Times New Roman" w:cs="Times New Roman"/>
          <w:sz w:val="28"/>
          <w:szCs w:val="28"/>
        </w:rPr>
        <w:t>Студ</w:t>
      </w:r>
      <w:r>
        <w:rPr>
          <w:rFonts w:ascii="Times New Roman" w:hAnsi="Times New Roman" w:cs="Times New Roman"/>
          <w:sz w:val="28"/>
          <w:szCs w:val="28"/>
        </w:rPr>
        <w:t>ент может быть отчислен из вуза (По любой из этих причин)</w:t>
      </w:r>
    </w:p>
    <w:p w:rsid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8A7" w:rsidRP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A7"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128A7">
        <w:rPr>
          <w:rFonts w:ascii="Times New Roman" w:hAnsi="Times New Roman" w:cs="Times New Roman"/>
          <w:sz w:val="28"/>
          <w:szCs w:val="28"/>
        </w:rPr>
        <w:t>Слайд 31 (Выбираем станцию «Магазин»)</w:t>
      </w:r>
    </w:p>
    <w:p w:rsidR="009128A7" w:rsidRP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650" w:rsidRDefault="009128A7" w:rsidP="00912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32</w:t>
      </w:r>
    </w:p>
    <w:p w:rsidR="009128A7" w:rsidRP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A7">
        <w:rPr>
          <w:rFonts w:ascii="Times New Roman" w:hAnsi="Times New Roman" w:cs="Times New Roman"/>
          <w:sz w:val="28"/>
          <w:szCs w:val="28"/>
        </w:rPr>
        <w:t>Прекрасно!</w:t>
      </w:r>
    </w:p>
    <w:p w:rsid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A7">
        <w:rPr>
          <w:rFonts w:ascii="Times New Roman" w:hAnsi="Times New Roman" w:cs="Times New Roman"/>
          <w:sz w:val="28"/>
          <w:szCs w:val="28"/>
        </w:rPr>
        <w:t xml:space="preserve">А теперь мы на станции «Магазин». Вас ждут задания </w:t>
      </w:r>
      <w:r>
        <w:rPr>
          <w:rFonts w:ascii="Times New Roman" w:hAnsi="Times New Roman" w:cs="Times New Roman"/>
          <w:sz w:val="28"/>
          <w:szCs w:val="28"/>
        </w:rPr>
        <w:t xml:space="preserve">на тему потребительского права. Стоимость одного задания – </w:t>
      </w:r>
      <w:r w:rsidRPr="009128A7">
        <w:rPr>
          <w:rFonts w:ascii="Times New Roman" w:hAnsi="Times New Roman" w:cs="Times New Roman"/>
          <w:sz w:val="28"/>
          <w:szCs w:val="28"/>
        </w:rPr>
        <w:t>40 баллов.</w:t>
      </w:r>
    </w:p>
    <w:p w:rsidR="009128A7" w:rsidRDefault="009128A7" w:rsidP="0091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8A7" w:rsidRDefault="001C3E99" w:rsidP="00912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33</w:t>
      </w:r>
    </w:p>
    <w:p w:rsidR="001C3E99" w:rsidRDefault="001C3E99" w:rsidP="001C3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свиток</w:t>
      </w:r>
    </w:p>
    <w:p w:rsidR="001C3E99" w:rsidRDefault="001C3E99" w:rsidP="001C3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E99" w:rsidRDefault="001C3E99" w:rsidP="001C3E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E99">
        <w:rPr>
          <w:rFonts w:ascii="Times New Roman" w:hAnsi="Times New Roman" w:cs="Times New Roman"/>
          <w:b/>
          <w:sz w:val="28"/>
          <w:szCs w:val="28"/>
        </w:rPr>
        <w:t>Свиток №1</w:t>
      </w:r>
    </w:p>
    <w:p w:rsidR="001C3E99" w:rsidRPr="001C3E99" w:rsidRDefault="001C3E99" w:rsidP="001C3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E99">
        <w:rPr>
          <w:rFonts w:ascii="Times New Roman" w:hAnsi="Times New Roman" w:cs="Times New Roman"/>
          <w:sz w:val="28"/>
          <w:szCs w:val="28"/>
        </w:rPr>
        <w:t>Задание №1</w:t>
      </w:r>
      <w:r>
        <w:rPr>
          <w:rFonts w:ascii="Times New Roman" w:hAnsi="Times New Roman" w:cs="Times New Roman"/>
          <w:sz w:val="28"/>
          <w:szCs w:val="28"/>
        </w:rPr>
        <w:t xml:space="preserve"> (Слайд 34)</w:t>
      </w:r>
    </w:p>
    <w:p w:rsidR="001C3E99" w:rsidRDefault="001C3E99" w:rsidP="001C3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E99">
        <w:rPr>
          <w:rFonts w:ascii="Times New Roman" w:hAnsi="Times New Roman" w:cs="Times New Roman"/>
          <w:sz w:val="28"/>
          <w:szCs w:val="28"/>
        </w:rPr>
        <w:t>Что такое срок годности?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1C3E99">
        <w:rPr>
          <w:rFonts w:ascii="Times New Roman" w:hAnsi="Times New Roman" w:cs="Times New Roman"/>
          <w:sz w:val="28"/>
          <w:szCs w:val="28"/>
        </w:rPr>
        <w:t>ериод, по истечении которого товар считается непригодным для использования по назначению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3E99" w:rsidRPr="001C3E99" w:rsidRDefault="001C3E99" w:rsidP="001C3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E99">
        <w:rPr>
          <w:rFonts w:ascii="Times New Roman" w:hAnsi="Times New Roman" w:cs="Times New Roman"/>
          <w:sz w:val="28"/>
          <w:szCs w:val="28"/>
        </w:rPr>
        <w:lastRenderedPageBreak/>
        <w:t>Задание №2</w:t>
      </w:r>
      <w:r>
        <w:rPr>
          <w:rFonts w:ascii="Times New Roman" w:hAnsi="Times New Roman" w:cs="Times New Roman"/>
          <w:sz w:val="28"/>
          <w:szCs w:val="28"/>
        </w:rPr>
        <w:t xml:space="preserve"> (Слайд 35)</w:t>
      </w:r>
    </w:p>
    <w:p w:rsidR="001C3E99" w:rsidRDefault="001C3E99" w:rsidP="001C3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E99">
        <w:rPr>
          <w:rFonts w:ascii="Times New Roman" w:hAnsi="Times New Roman" w:cs="Times New Roman"/>
          <w:sz w:val="28"/>
          <w:szCs w:val="28"/>
        </w:rPr>
        <w:t>Какой из этих товаров включен в перечень товаров, которые подлежат обмену в случае обнаружения в них существенных недостатков?</w:t>
      </w:r>
      <w:r>
        <w:rPr>
          <w:rFonts w:ascii="Times New Roman" w:hAnsi="Times New Roman" w:cs="Times New Roman"/>
          <w:sz w:val="28"/>
          <w:szCs w:val="28"/>
        </w:rPr>
        <w:t xml:space="preserve"> (Холодильник)</w:t>
      </w:r>
    </w:p>
    <w:p w:rsidR="001C3E99" w:rsidRDefault="001C3E99" w:rsidP="001C3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E99" w:rsidRPr="001C3E99" w:rsidRDefault="001C3E99" w:rsidP="001C3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E99">
        <w:rPr>
          <w:rFonts w:ascii="Times New Roman" w:hAnsi="Times New Roman" w:cs="Times New Roman"/>
          <w:sz w:val="28"/>
          <w:szCs w:val="28"/>
        </w:rPr>
        <w:t>Задание №3</w:t>
      </w:r>
      <w:r>
        <w:rPr>
          <w:rFonts w:ascii="Times New Roman" w:hAnsi="Times New Roman" w:cs="Times New Roman"/>
          <w:sz w:val="28"/>
          <w:szCs w:val="28"/>
        </w:rPr>
        <w:t xml:space="preserve"> (Слайд 36)</w:t>
      </w:r>
    </w:p>
    <w:p w:rsidR="001C3E99" w:rsidRDefault="001C3E99" w:rsidP="001C3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E99">
        <w:rPr>
          <w:rFonts w:ascii="Times New Roman" w:hAnsi="Times New Roman" w:cs="Times New Roman"/>
          <w:sz w:val="28"/>
          <w:szCs w:val="28"/>
        </w:rPr>
        <w:t>Определите, в каком из приведенных ниже примеров человек выступает в качестве потребителя?</w:t>
      </w:r>
      <w:r>
        <w:rPr>
          <w:rFonts w:ascii="Times New Roman" w:hAnsi="Times New Roman" w:cs="Times New Roman"/>
          <w:sz w:val="28"/>
          <w:szCs w:val="28"/>
        </w:rPr>
        <w:t xml:space="preserve"> (Г</w:t>
      </w:r>
      <w:r w:rsidRPr="001C3E99">
        <w:rPr>
          <w:rFonts w:ascii="Times New Roman" w:hAnsi="Times New Roman" w:cs="Times New Roman"/>
          <w:sz w:val="28"/>
          <w:szCs w:val="28"/>
        </w:rPr>
        <w:t>ражданин заплатил за посещение курсов вождения автомобиля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3E99" w:rsidRDefault="001C3E99" w:rsidP="001C3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E99" w:rsidRDefault="001C3E99" w:rsidP="001C3E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E99">
        <w:rPr>
          <w:rFonts w:ascii="Times New Roman" w:hAnsi="Times New Roman" w:cs="Times New Roman"/>
          <w:b/>
          <w:sz w:val="28"/>
          <w:szCs w:val="28"/>
        </w:rPr>
        <w:t>Свиток №2 Слайд 33</w:t>
      </w:r>
    </w:p>
    <w:p w:rsidR="00383096" w:rsidRPr="00383096" w:rsidRDefault="00383096" w:rsidP="00383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096">
        <w:rPr>
          <w:rFonts w:ascii="Times New Roman" w:hAnsi="Times New Roman" w:cs="Times New Roman"/>
          <w:sz w:val="28"/>
          <w:szCs w:val="28"/>
        </w:rPr>
        <w:t>Задание №1</w:t>
      </w:r>
      <w:r>
        <w:rPr>
          <w:rFonts w:ascii="Times New Roman" w:hAnsi="Times New Roman" w:cs="Times New Roman"/>
          <w:sz w:val="28"/>
          <w:szCs w:val="28"/>
        </w:rPr>
        <w:t xml:space="preserve"> (Слайд 37)</w:t>
      </w:r>
    </w:p>
    <w:p w:rsidR="00383096" w:rsidRDefault="00383096" w:rsidP="00383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096">
        <w:rPr>
          <w:rFonts w:ascii="Times New Roman" w:hAnsi="Times New Roman" w:cs="Times New Roman"/>
          <w:sz w:val="28"/>
          <w:szCs w:val="28"/>
        </w:rPr>
        <w:t>Что происходит с гарантийным сроком в случае устранения недостатков товара на период, в течение которого товар не использовался?</w:t>
      </w:r>
      <w:r>
        <w:rPr>
          <w:rFonts w:ascii="Times New Roman" w:hAnsi="Times New Roman" w:cs="Times New Roman"/>
          <w:sz w:val="28"/>
          <w:szCs w:val="28"/>
        </w:rPr>
        <w:t xml:space="preserve"> (продлевается)</w:t>
      </w:r>
    </w:p>
    <w:p w:rsidR="00383096" w:rsidRDefault="00383096" w:rsidP="00383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096" w:rsidRPr="00383096" w:rsidRDefault="00383096" w:rsidP="00383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096">
        <w:rPr>
          <w:rFonts w:ascii="Times New Roman" w:hAnsi="Times New Roman" w:cs="Times New Roman"/>
          <w:sz w:val="28"/>
          <w:szCs w:val="28"/>
        </w:rPr>
        <w:t>Задание №2</w:t>
      </w:r>
      <w:r>
        <w:rPr>
          <w:rFonts w:ascii="Times New Roman" w:hAnsi="Times New Roman" w:cs="Times New Roman"/>
          <w:sz w:val="28"/>
          <w:szCs w:val="28"/>
        </w:rPr>
        <w:t xml:space="preserve"> (Слайд 38)</w:t>
      </w:r>
    </w:p>
    <w:p w:rsidR="00383096" w:rsidRDefault="00383096" w:rsidP="00383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096">
        <w:rPr>
          <w:rFonts w:ascii="Times New Roman" w:hAnsi="Times New Roman" w:cs="Times New Roman"/>
          <w:sz w:val="28"/>
          <w:szCs w:val="28"/>
        </w:rPr>
        <w:t>Гарантийный срок начинает течь с момента...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Pr="00383096">
        <w:rPr>
          <w:rFonts w:ascii="Times New Roman" w:hAnsi="Times New Roman" w:cs="Times New Roman"/>
          <w:sz w:val="28"/>
          <w:szCs w:val="28"/>
        </w:rPr>
        <w:t>аключения договора купли-продажи покупателя с продавцом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3096" w:rsidRDefault="00383096" w:rsidP="00383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3FD" w:rsidRPr="003D53FD" w:rsidRDefault="003D53FD" w:rsidP="003D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3FD">
        <w:rPr>
          <w:rFonts w:ascii="Times New Roman" w:hAnsi="Times New Roman" w:cs="Times New Roman"/>
          <w:sz w:val="28"/>
          <w:szCs w:val="28"/>
        </w:rPr>
        <w:t>Задание №3</w:t>
      </w:r>
      <w:r>
        <w:rPr>
          <w:rFonts w:ascii="Times New Roman" w:hAnsi="Times New Roman" w:cs="Times New Roman"/>
          <w:sz w:val="28"/>
          <w:szCs w:val="28"/>
        </w:rPr>
        <w:t xml:space="preserve"> (Слайд 39)</w:t>
      </w:r>
    </w:p>
    <w:p w:rsidR="00383096" w:rsidRDefault="003D53FD" w:rsidP="003D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3FD">
        <w:rPr>
          <w:rFonts w:ascii="Times New Roman" w:hAnsi="Times New Roman" w:cs="Times New Roman"/>
          <w:sz w:val="28"/>
          <w:szCs w:val="28"/>
        </w:rPr>
        <w:t xml:space="preserve">В право потребителя на подробную информацию </w:t>
      </w:r>
      <w:r>
        <w:rPr>
          <w:rFonts w:ascii="Times New Roman" w:hAnsi="Times New Roman" w:cs="Times New Roman"/>
          <w:sz w:val="28"/>
          <w:szCs w:val="28"/>
        </w:rPr>
        <w:t>о товаре не входит информация о (Т</w:t>
      </w:r>
      <w:r w:rsidRPr="003D53FD">
        <w:rPr>
          <w:rFonts w:ascii="Times New Roman" w:hAnsi="Times New Roman" w:cs="Times New Roman"/>
          <w:sz w:val="28"/>
          <w:szCs w:val="28"/>
        </w:rPr>
        <w:t>ехнологии изготовления товара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3096" w:rsidRDefault="00383096" w:rsidP="00383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096" w:rsidRDefault="003D53FD" w:rsidP="00383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3F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D53FD"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3D53FD">
        <w:rPr>
          <w:rFonts w:ascii="Times New Roman" w:hAnsi="Times New Roman" w:cs="Times New Roman"/>
          <w:sz w:val="28"/>
          <w:szCs w:val="28"/>
        </w:rPr>
        <w:t>Слайд 40</w:t>
      </w:r>
      <w:r>
        <w:rPr>
          <w:rFonts w:ascii="Times New Roman" w:hAnsi="Times New Roman" w:cs="Times New Roman"/>
          <w:sz w:val="28"/>
          <w:szCs w:val="28"/>
        </w:rPr>
        <w:t xml:space="preserve"> (Выбираем станцию «Полиция»)</w:t>
      </w:r>
    </w:p>
    <w:p w:rsidR="003D53FD" w:rsidRDefault="003D53FD" w:rsidP="003D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41</w:t>
      </w:r>
    </w:p>
    <w:p w:rsidR="003D53FD" w:rsidRPr="003D53FD" w:rsidRDefault="003D53FD" w:rsidP="003D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3FD">
        <w:rPr>
          <w:rFonts w:ascii="Times New Roman" w:hAnsi="Times New Roman" w:cs="Times New Roman"/>
          <w:sz w:val="28"/>
          <w:szCs w:val="28"/>
        </w:rPr>
        <w:t>Вы молодцы!</w:t>
      </w:r>
    </w:p>
    <w:p w:rsidR="003D53FD" w:rsidRPr="003D53FD" w:rsidRDefault="003D53FD" w:rsidP="003D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вы находитесь на станции </w:t>
      </w:r>
      <w:r w:rsidRPr="003D53FD">
        <w:rPr>
          <w:rFonts w:ascii="Times New Roman" w:hAnsi="Times New Roman" w:cs="Times New Roman"/>
          <w:sz w:val="28"/>
          <w:szCs w:val="28"/>
        </w:rPr>
        <w:t>«Полиция».</w:t>
      </w:r>
    </w:p>
    <w:p w:rsidR="003D53FD" w:rsidRPr="003D53FD" w:rsidRDefault="003D53FD" w:rsidP="003D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3FD">
        <w:rPr>
          <w:rFonts w:ascii="Times New Roman" w:hAnsi="Times New Roman" w:cs="Times New Roman"/>
          <w:sz w:val="28"/>
          <w:szCs w:val="28"/>
        </w:rPr>
        <w:t>Это значит, что здесь будут задания на тему уголовной ответственности.</w:t>
      </w:r>
    </w:p>
    <w:p w:rsidR="003D53FD" w:rsidRPr="003D53FD" w:rsidRDefault="003D53FD" w:rsidP="003D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одного задания – </w:t>
      </w:r>
      <w:r w:rsidRPr="003D53FD">
        <w:rPr>
          <w:rFonts w:ascii="Times New Roman" w:hAnsi="Times New Roman" w:cs="Times New Roman"/>
          <w:sz w:val="28"/>
          <w:szCs w:val="28"/>
        </w:rPr>
        <w:t>50 баллов</w:t>
      </w:r>
    </w:p>
    <w:p w:rsidR="003D53FD" w:rsidRDefault="003D53FD" w:rsidP="001C3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3FD" w:rsidRDefault="00FD13C0" w:rsidP="00FD1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42</w:t>
      </w: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свиток</w:t>
      </w: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C0">
        <w:rPr>
          <w:rFonts w:ascii="Times New Roman" w:hAnsi="Times New Roman" w:cs="Times New Roman"/>
          <w:b/>
          <w:sz w:val="28"/>
          <w:szCs w:val="28"/>
        </w:rPr>
        <w:t>Свиток №1</w:t>
      </w:r>
    </w:p>
    <w:p w:rsidR="00FD13C0" w:rsidRP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3C0">
        <w:rPr>
          <w:rFonts w:ascii="Times New Roman" w:hAnsi="Times New Roman" w:cs="Times New Roman"/>
          <w:sz w:val="28"/>
          <w:szCs w:val="28"/>
        </w:rPr>
        <w:t>Задание №1</w:t>
      </w:r>
      <w:r>
        <w:rPr>
          <w:rFonts w:ascii="Times New Roman" w:hAnsi="Times New Roman" w:cs="Times New Roman"/>
          <w:sz w:val="28"/>
          <w:szCs w:val="28"/>
        </w:rPr>
        <w:t xml:space="preserve"> (Слайд 43)</w:t>
      </w: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3C0">
        <w:rPr>
          <w:rFonts w:ascii="Times New Roman" w:hAnsi="Times New Roman" w:cs="Times New Roman"/>
          <w:sz w:val="28"/>
          <w:szCs w:val="28"/>
        </w:rPr>
        <w:t>С какого минимального возраста несовершеннолетний может нести уголовную ответственность?</w:t>
      </w:r>
      <w:r>
        <w:rPr>
          <w:rFonts w:ascii="Times New Roman" w:hAnsi="Times New Roman" w:cs="Times New Roman"/>
          <w:sz w:val="28"/>
          <w:szCs w:val="28"/>
        </w:rPr>
        <w:t xml:space="preserve">  (С 14 лет)</w:t>
      </w: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3C0" w:rsidRP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3C0">
        <w:rPr>
          <w:rFonts w:ascii="Times New Roman" w:hAnsi="Times New Roman" w:cs="Times New Roman"/>
          <w:sz w:val="28"/>
          <w:szCs w:val="28"/>
        </w:rPr>
        <w:t>Задание №2</w:t>
      </w:r>
      <w:r>
        <w:rPr>
          <w:rFonts w:ascii="Times New Roman" w:hAnsi="Times New Roman" w:cs="Times New Roman"/>
          <w:sz w:val="28"/>
          <w:szCs w:val="28"/>
        </w:rPr>
        <w:t xml:space="preserve"> (Слайд 44)</w:t>
      </w: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3C0">
        <w:rPr>
          <w:rFonts w:ascii="Times New Roman" w:hAnsi="Times New Roman" w:cs="Times New Roman"/>
          <w:sz w:val="28"/>
          <w:szCs w:val="28"/>
        </w:rPr>
        <w:t>Обладают правоспособностью</w:t>
      </w:r>
      <w:r>
        <w:rPr>
          <w:rFonts w:ascii="Times New Roman" w:hAnsi="Times New Roman" w:cs="Times New Roman"/>
          <w:sz w:val="28"/>
          <w:szCs w:val="28"/>
        </w:rPr>
        <w:t xml:space="preserve"> (Л</w:t>
      </w:r>
      <w:r w:rsidRPr="00FD13C0">
        <w:rPr>
          <w:rFonts w:ascii="Times New Roman" w:hAnsi="Times New Roman" w:cs="Times New Roman"/>
          <w:sz w:val="28"/>
          <w:szCs w:val="28"/>
        </w:rPr>
        <w:t>ица, достигшие 18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3C0" w:rsidRP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3C0">
        <w:rPr>
          <w:rFonts w:ascii="Times New Roman" w:hAnsi="Times New Roman" w:cs="Times New Roman"/>
          <w:sz w:val="28"/>
          <w:szCs w:val="28"/>
        </w:rPr>
        <w:t>Задание №3</w:t>
      </w:r>
      <w:r>
        <w:rPr>
          <w:rFonts w:ascii="Times New Roman" w:hAnsi="Times New Roman" w:cs="Times New Roman"/>
          <w:sz w:val="28"/>
          <w:szCs w:val="28"/>
        </w:rPr>
        <w:t xml:space="preserve"> (Слайд 45)</w:t>
      </w: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3C0">
        <w:rPr>
          <w:rFonts w:ascii="Times New Roman" w:hAnsi="Times New Roman" w:cs="Times New Roman"/>
          <w:sz w:val="28"/>
          <w:szCs w:val="28"/>
        </w:rPr>
        <w:t>Не относит</w:t>
      </w:r>
      <w:r>
        <w:rPr>
          <w:rFonts w:ascii="Times New Roman" w:hAnsi="Times New Roman" w:cs="Times New Roman"/>
          <w:sz w:val="28"/>
          <w:szCs w:val="28"/>
        </w:rPr>
        <w:t>ся к смягчающим обстоятельствам (Д</w:t>
      </w:r>
      <w:r w:rsidRPr="00FD13C0">
        <w:rPr>
          <w:rFonts w:ascii="Times New Roman" w:hAnsi="Times New Roman" w:cs="Times New Roman"/>
          <w:sz w:val="28"/>
          <w:szCs w:val="28"/>
        </w:rPr>
        <w:t>остижение пенсионного возраста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C0">
        <w:rPr>
          <w:rFonts w:ascii="Times New Roman" w:hAnsi="Times New Roman" w:cs="Times New Roman"/>
          <w:b/>
          <w:sz w:val="28"/>
          <w:szCs w:val="28"/>
        </w:rPr>
        <w:t>Свиток №2 (Слайд 42)</w:t>
      </w:r>
    </w:p>
    <w:p w:rsidR="00FD13C0" w:rsidRP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3C0">
        <w:rPr>
          <w:rFonts w:ascii="Times New Roman" w:hAnsi="Times New Roman" w:cs="Times New Roman"/>
          <w:sz w:val="28"/>
          <w:szCs w:val="28"/>
        </w:rPr>
        <w:t>Задание №1</w:t>
      </w:r>
      <w:r>
        <w:rPr>
          <w:rFonts w:ascii="Times New Roman" w:hAnsi="Times New Roman" w:cs="Times New Roman"/>
          <w:sz w:val="28"/>
          <w:szCs w:val="28"/>
        </w:rPr>
        <w:t xml:space="preserve"> (Слайд 46)</w:t>
      </w: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3C0">
        <w:rPr>
          <w:rFonts w:ascii="Times New Roman" w:hAnsi="Times New Roman" w:cs="Times New Roman"/>
          <w:sz w:val="28"/>
          <w:szCs w:val="28"/>
        </w:rPr>
        <w:t>С какого возраста наступает ответственность за совершение изнасилования?</w:t>
      </w:r>
      <w:r>
        <w:rPr>
          <w:rFonts w:ascii="Times New Roman" w:hAnsi="Times New Roman" w:cs="Times New Roman"/>
          <w:sz w:val="28"/>
          <w:szCs w:val="28"/>
        </w:rPr>
        <w:t xml:space="preserve"> (С 14 лет)</w:t>
      </w: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3C0" w:rsidRP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3C0">
        <w:rPr>
          <w:rFonts w:ascii="Times New Roman" w:hAnsi="Times New Roman" w:cs="Times New Roman"/>
          <w:sz w:val="28"/>
          <w:szCs w:val="28"/>
        </w:rPr>
        <w:t>Задание №2</w:t>
      </w:r>
      <w:r>
        <w:rPr>
          <w:rFonts w:ascii="Times New Roman" w:hAnsi="Times New Roman" w:cs="Times New Roman"/>
          <w:sz w:val="28"/>
          <w:szCs w:val="28"/>
        </w:rPr>
        <w:t xml:space="preserve"> (Слайд 47)</w:t>
      </w: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3C0">
        <w:rPr>
          <w:rFonts w:ascii="Times New Roman" w:hAnsi="Times New Roman" w:cs="Times New Roman"/>
          <w:sz w:val="28"/>
          <w:szCs w:val="28"/>
        </w:rPr>
        <w:t>Выберите правонарушения, которые относятся к преступле</w:t>
      </w:r>
      <w:r>
        <w:rPr>
          <w:rFonts w:ascii="Times New Roman" w:hAnsi="Times New Roman" w:cs="Times New Roman"/>
          <w:sz w:val="28"/>
          <w:szCs w:val="28"/>
        </w:rPr>
        <w:t>ниям (Л</w:t>
      </w:r>
      <w:r w:rsidRPr="00FD13C0">
        <w:rPr>
          <w:rFonts w:ascii="Times New Roman" w:hAnsi="Times New Roman" w:cs="Times New Roman"/>
          <w:sz w:val="28"/>
          <w:szCs w:val="28"/>
        </w:rPr>
        <w:t>ожное сообщение об акте терроризма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D13C0">
        <w:rPr>
          <w:rFonts w:ascii="Times New Roman" w:hAnsi="Times New Roman" w:cs="Times New Roman"/>
          <w:sz w:val="28"/>
          <w:szCs w:val="28"/>
        </w:rPr>
        <w:t>вымогательство наркотических средств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3C0" w:rsidRP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3C0">
        <w:rPr>
          <w:rFonts w:ascii="Times New Roman" w:hAnsi="Times New Roman" w:cs="Times New Roman"/>
          <w:sz w:val="28"/>
          <w:szCs w:val="28"/>
        </w:rPr>
        <w:t>Задание №3</w:t>
      </w:r>
      <w:r>
        <w:rPr>
          <w:rFonts w:ascii="Times New Roman" w:hAnsi="Times New Roman" w:cs="Times New Roman"/>
          <w:sz w:val="28"/>
          <w:szCs w:val="28"/>
        </w:rPr>
        <w:t xml:space="preserve"> (Слайд 48)</w:t>
      </w: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3C0">
        <w:rPr>
          <w:rFonts w:ascii="Times New Roman" w:hAnsi="Times New Roman" w:cs="Times New Roman"/>
          <w:sz w:val="28"/>
          <w:szCs w:val="28"/>
        </w:rPr>
        <w:t>Как называется совершение умышленного преступления лицом, имеющим судимость за ранее совершенное умышленное преступление?</w:t>
      </w:r>
      <w:r>
        <w:rPr>
          <w:rFonts w:ascii="Times New Roman" w:hAnsi="Times New Roman" w:cs="Times New Roman"/>
          <w:sz w:val="28"/>
          <w:szCs w:val="28"/>
        </w:rPr>
        <w:t xml:space="preserve"> (Рецидив)</w:t>
      </w: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3C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FD13C0"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D13C0">
        <w:rPr>
          <w:rFonts w:ascii="Times New Roman" w:hAnsi="Times New Roman" w:cs="Times New Roman"/>
          <w:sz w:val="28"/>
          <w:szCs w:val="28"/>
        </w:rPr>
        <w:t>Слайд 49 (Выбираем станцию «Ваша работа»)</w:t>
      </w:r>
    </w:p>
    <w:p w:rsidR="00FD13C0" w:rsidRDefault="00FD13C0" w:rsidP="00FD1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50</w:t>
      </w:r>
    </w:p>
    <w:p w:rsidR="00FD13C0" w:rsidRP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СУПЕР!</w:t>
      </w: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вы на станции «Ваша работа». </w:t>
      </w:r>
      <w:r w:rsidRPr="00FD13C0">
        <w:rPr>
          <w:rFonts w:ascii="Times New Roman" w:hAnsi="Times New Roman" w:cs="Times New Roman"/>
          <w:sz w:val="28"/>
          <w:szCs w:val="28"/>
        </w:rPr>
        <w:t>Вы должны выполнить з</w:t>
      </w:r>
      <w:r>
        <w:rPr>
          <w:rFonts w:ascii="Times New Roman" w:hAnsi="Times New Roman" w:cs="Times New Roman"/>
          <w:sz w:val="28"/>
          <w:szCs w:val="28"/>
        </w:rPr>
        <w:t xml:space="preserve">адания на тему трудового права. Стоимость одного задания – </w:t>
      </w:r>
      <w:r w:rsidRPr="00FD13C0">
        <w:rPr>
          <w:rFonts w:ascii="Times New Roman" w:hAnsi="Times New Roman" w:cs="Times New Roman"/>
          <w:sz w:val="28"/>
          <w:szCs w:val="28"/>
        </w:rPr>
        <w:t>60 баллов</w:t>
      </w: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3C0" w:rsidRDefault="00FD13C0" w:rsidP="00FD1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51</w:t>
      </w: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свиток</w:t>
      </w: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C0">
        <w:rPr>
          <w:rFonts w:ascii="Times New Roman" w:hAnsi="Times New Roman" w:cs="Times New Roman"/>
          <w:b/>
          <w:sz w:val="28"/>
          <w:szCs w:val="28"/>
        </w:rPr>
        <w:t>Свиток 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3C0" w:rsidRP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3C0">
        <w:rPr>
          <w:rFonts w:ascii="Times New Roman" w:hAnsi="Times New Roman" w:cs="Times New Roman"/>
          <w:sz w:val="28"/>
          <w:szCs w:val="28"/>
        </w:rPr>
        <w:t>Задание №1</w:t>
      </w:r>
      <w:r>
        <w:rPr>
          <w:rFonts w:ascii="Times New Roman" w:hAnsi="Times New Roman" w:cs="Times New Roman"/>
          <w:sz w:val="28"/>
          <w:szCs w:val="28"/>
        </w:rPr>
        <w:t xml:space="preserve"> (Слайд 52)</w:t>
      </w: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3C0">
        <w:rPr>
          <w:rFonts w:ascii="Times New Roman" w:hAnsi="Times New Roman" w:cs="Times New Roman"/>
          <w:sz w:val="28"/>
          <w:szCs w:val="28"/>
        </w:rPr>
        <w:t xml:space="preserve">Испытания при </w:t>
      </w:r>
      <w:r>
        <w:rPr>
          <w:rFonts w:ascii="Times New Roman" w:hAnsi="Times New Roman" w:cs="Times New Roman"/>
          <w:sz w:val="28"/>
          <w:szCs w:val="28"/>
        </w:rPr>
        <w:t>приеме на работу не применимо к (Р</w:t>
      </w:r>
      <w:r w:rsidRPr="00FD13C0">
        <w:rPr>
          <w:rFonts w:ascii="Times New Roman" w:hAnsi="Times New Roman" w:cs="Times New Roman"/>
          <w:sz w:val="28"/>
          <w:szCs w:val="28"/>
        </w:rPr>
        <w:t>аботникам до 18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3C0" w:rsidRP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3C0">
        <w:rPr>
          <w:rFonts w:ascii="Times New Roman" w:hAnsi="Times New Roman" w:cs="Times New Roman"/>
          <w:sz w:val="28"/>
          <w:szCs w:val="28"/>
        </w:rPr>
        <w:t>Задание №2</w:t>
      </w:r>
      <w:r>
        <w:rPr>
          <w:rFonts w:ascii="Times New Roman" w:hAnsi="Times New Roman" w:cs="Times New Roman"/>
          <w:sz w:val="28"/>
          <w:szCs w:val="28"/>
        </w:rPr>
        <w:t xml:space="preserve"> (Слайд 53)</w:t>
      </w: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3C0">
        <w:rPr>
          <w:rFonts w:ascii="Times New Roman" w:hAnsi="Times New Roman" w:cs="Times New Roman"/>
          <w:sz w:val="28"/>
          <w:szCs w:val="28"/>
        </w:rPr>
        <w:t>Сколько составляет испытательный срок для рабочих?</w:t>
      </w:r>
      <w:r>
        <w:rPr>
          <w:rFonts w:ascii="Times New Roman" w:hAnsi="Times New Roman" w:cs="Times New Roman"/>
          <w:sz w:val="28"/>
          <w:szCs w:val="28"/>
        </w:rPr>
        <w:t xml:space="preserve"> (1 месяц)</w:t>
      </w: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3C0" w:rsidRP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3C0">
        <w:rPr>
          <w:rFonts w:ascii="Times New Roman" w:hAnsi="Times New Roman" w:cs="Times New Roman"/>
          <w:sz w:val="28"/>
          <w:szCs w:val="28"/>
        </w:rPr>
        <w:t>Задание №3</w:t>
      </w:r>
      <w:r w:rsidR="00CE476B">
        <w:rPr>
          <w:rFonts w:ascii="Times New Roman" w:hAnsi="Times New Roman" w:cs="Times New Roman"/>
          <w:sz w:val="28"/>
          <w:szCs w:val="28"/>
        </w:rPr>
        <w:t xml:space="preserve"> (Слайд 54)</w:t>
      </w:r>
    </w:p>
    <w:p w:rsidR="00FD13C0" w:rsidRDefault="00FD13C0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3C0">
        <w:rPr>
          <w:rFonts w:ascii="Times New Roman" w:hAnsi="Times New Roman" w:cs="Times New Roman"/>
          <w:sz w:val="28"/>
          <w:szCs w:val="28"/>
        </w:rPr>
        <w:t>Перевод работника на другое предприятие, или перевод н</w:t>
      </w:r>
      <w:r>
        <w:rPr>
          <w:rFonts w:ascii="Times New Roman" w:hAnsi="Times New Roman" w:cs="Times New Roman"/>
          <w:sz w:val="28"/>
          <w:szCs w:val="28"/>
        </w:rPr>
        <w:t>а другую должность возможно при (С</w:t>
      </w:r>
      <w:r w:rsidRPr="00FD13C0">
        <w:rPr>
          <w:rFonts w:ascii="Times New Roman" w:hAnsi="Times New Roman" w:cs="Times New Roman"/>
          <w:sz w:val="28"/>
          <w:szCs w:val="28"/>
        </w:rPr>
        <w:t>огласии работника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476B" w:rsidRDefault="00CE476B" w:rsidP="00FD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76B" w:rsidRPr="00CE476B" w:rsidRDefault="00CE476B" w:rsidP="00FD13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6B">
        <w:rPr>
          <w:rFonts w:ascii="Times New Roman" w:hAnsi="Times New Roman" w:cs="Times New Roman"/>
          <w:b/>
          <w:sz w:val="28"/>
          <w:szCs w:val="28"/>
        </w:rPr>
        <w:t>Свиток №2 Слайд 51</w:t>
      </w:r>
    </w:p>
    <w:p w:rsidR="00CE476B" w:rsidRPr="00CE476B" w:rsidRDefault="00CE476B" w:rsidP="00CE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76B">
        <w:rPr>
          <w:rFonts w:ascii="Times New Roman" w:hAnsi="Times New Roman" w:cs="Times New Roman"/>
          <w:sz w:val="28"/>
          <w:szCs w:val="28"/>
        </w:rPr>
        <w:t>Задание №1</w:t>
      </w:r>
      <w:r>
        <w:rPr>
          <w:rFonts w:ascii="Times New Roman" w:hAnsi="Times New Roman" w:cs="Times New Roman"/>
          <w:sz w:val="28"/>
          <w:szCs w:val="28"/>
        </w:rPr>
        <w:t xml:space="preserve"> (Слайд 55)</w:t>
      </w:r>
    </w:p>
    <w:p w:rsidR="00FD13C0" w:rsidRDefault="00CE476B" w:rsidP="00CE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76B">
        <w:rPr>
          <w:rFonts w:ascii="Times New Roman" w:hAnsi="Times New Roman" w:cs="Times New Roman"/>
          <w:sz w:val="28"/>
          <w:szCs w:val="28"/>
        </w:rPr>
        <w:t xml:space="preserve">При приеме </w:t>
      </w:r>
      <w:r>
        <w:rPr>
          <w:rFonts w:ascii="Times New Roman" w:hAnsi="Times New Roman" w:cs="Times New Roman"/>
          <w:sz w:val="28"/>
          <w:szCs w:val="28"/>
        </w:rPr>
        <w:t>на работу не требуется документ (С</w:t>
      </w:r>
      <w:r w:rsidRPr="00CE476B">
        <w:rPr>
          <w:rFonts w:ascii="Times New Roman" w:hAnsi="Times New Roman" w:cs="Times New Roman"/>
          <w:sz w:val="28"/>
          <w:szCs w:val="28"/>
        </w:rPr>
        <w:t>видетельство о рождении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476B" w:rsidRDefault="00CE476B" w:rsidP="00CE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76B" w:rsidRDefault="00CE476B" w:rsidP="00CE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76B" w:rsidRPr="00CE476B" w:rsidRDefault="00CE476B" w:rsidP="00CE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76B">
        <w:rPr>
          <w:rFonts w:ascii="Times New Roman" w:hAnsi="Times New Roman" w:cs="Times New Roman"/>
          <w:sz w:val="28"/>
          <w:szCs w:val="28"/>
        </w:rPr>
        <w:t>Задание №2</w:t>
      </w:r>
      <w:r>
        <w:rPr>
          <w:rFonts w:ascii="Times New Roman" w:hAnsi="Times New Roman" w:cs="Times New Roman"/>
          <w:sz w:val="28"/>
          <w:szCs w:val="28"/>
        </w:rPr>
        <w:t xml:space="preserve"> (Слайд 56)</w:t>
      </w:r>
    </w:p>
    <w:p w:rsidR="00CE476B" w:rsidRDefault="00CE476B" w:rsidP="00CE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76B">
        <w:rPr>
          <w:rFonts w:ascii="Times New Roman" w:hAnsi="Times New Roman" w:cs="Times New Roman"/>
          <w:sz w:val="28"/>
          <w:szCs w:val="28"/>
        </w:rPr>
        <w:t>С какого возраста человек в праве может самостоятельно заключать трудовой договор?</w:t>
      </w:r>
      <w:r>
        <w:rPr>
          <w:rFonts w:ascii="Times New Roman" w:hAnsi="Times New Roman" w:cs="Times New Roman"/>
          <w:sz w:val="28"/>
          <w:szCs w:val="28"/>
        </w:rPr>
        <w:t xml:space="preserve"> (С 16 лет)</w:t>
      </w:r>
    </w:p>
    <w:p w:rsidR="00CE476B" w:rsidRPr="00CE476B" w:rsidRDefault="00CE476B" w:rsidP="00CE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76B">
        <w:rPr>
          <w:rFonts w:ascii="Times New Roman" w:hAnsi="Times New Roman" w:cs="Times New Roman"/>
          <w:sz w:val="28"/>
          <w:szCs w:val="28"/>
        </w:rPr>
        <w:t>Задание №3</w:t>
      </w:r>
      <w:r>
        <w:rPr>
          <w:rFonts w:ascii="Times New Roman" w:hAnsi="Times New Roman" w:cs="Times New Roman"/>
          <w:sz w:val="28"/>
          <w:szCs w:val="28"/>
        </w:rPr>
        <w:t xml:space="preserve"> (Слайд 57)</w:t>
      </w:r>
    </w:p>
    <w:p w:rsidR="00CE476B" w:rsidRDefault="00CE476B" w:rsidP="00CE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Прогулом считается (О</w:t>
      </w:r>
      <w:r w:rsidRPr="00CE476B">
        <w:rPr>
          <w:rFonts w:ascii="Times New Roman" w:hAnsi="Times New Roman" w:cs="Times New Roman"/>
          <w:sz w:val="28"/>
          <w:szCs w:val="28"/>
        </w:rPr>
        <w:t>тсутствие на работе свыше 3х часов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476B" w:rsidRDefault="00CE476B" w:rsidP="00CE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76B" w:rsidRDefault="00CE476B" w:rsidP="00CE4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58 (Выбираем станцию «Ваш дом»)</w:t>
      </w:r>
    </w:p>
    <w:p w:rsidR="00CE476B" w:rsidRDefault="00CE476B" w:rsidP="00CE4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59</w:t>
      </w:r>
    </w:p>
    <w:p w:rsidR="00CE476B" w:rsidRPr="00CE476B" w:rsidRDefault="00CE476B" w:rsidP="00CE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76B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Pr="00CE476B">
        <w:rPr>
          <w:rFonts w:ascii="Times New Roman" w:hAnsi="Times New Roman" w:cs="Times New Roman"/>
          <w:sz w:val="28"/>
          <w:szCs w:val="28"/>
        </w:rPr>
        <w:t xml:space="preserve">Вы дошли до последней станции, которая называется </w:t>
      </w:r>
    </w:p>
    <w:p w:rsidR="00CE476B" w:rsidRDefault="00CE476B" w:rsidP="00CE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«Ваш дом». </w:t>
      </w:r>
      <w:r w:rsidRPr="00CE476B">
        <w:rPr>
          <w:rFonts w:ascii="Times New Roman" w:hAnsi="Times New Roman" w:cs="Times New Roman"/>
          <w:sz w:val="28"/>
          <w:szCs w:val="28"/>
        </w:rPr>
        <w:t>Здесь вас ждут задан</w:t>
      </w:r>
      <w:r>
        <w:rPr>
          <w:rFonts w:ascii="Times New Roman" w:hAnsi="Times New Roman" w:cs="Times New Roman"/>
          <w:sz w:val="28"/>
          <w:szCs w:val="28"/>
        </w:rPr>
        <w:t xml:space="preserve">ия, касающиеся семейного права. Стоимость одного задания – </w:t>
      </w:r>
      <w:r w:rsidRPr="00CE476B">
        <w:rPr>
          <w:rFonts w:ascii="Times New Roman" w:hAnsi="Times New Roman" w:cs="Times New Roman"/>
          <w:sz w:val="28"/>
          <w:szCs w:val="28"/>
        </w:rPr>
        <w:t>70 баллов</w:t>
      </w:r>
    </w:p>
    <w:p w:rsidR="00CE476B" w:rsidRDefault="00CE476B" w:rsidP="00CE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76B" w:rsidRDefault="00CE476B" w:rsidP="00CE4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60</w:t>
      </w:r>
    </w:p>
    <w:p w:rsidR="00CE476B" w:rsidRDefault="00CE476B" w:rsidP="00CE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свиток</w:t>
      </w:r>
    </w:p>
    <w:p w:rsidR="00CE476B" w:rsidRDefault="00CE476B" w:rsidP="00CE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76B" w:rsidRDefault="00CE476B" w:rsidP="00CE47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6B">
        <w:rPr>
          <w:rFonts w:ascii="Times New Roman" w:hAnsi="Times New Roman" w:cs="Times New Roman"/>
          <w:b/>
          <w:sz w:val="28"/>
          <w:szCs w:val="28"/>
        </w:rPr>
        <w:t xml:space="preserve">Свиток №1 </w:t>
      </w:r>
    </w:p>
    <w:p w:rsidR="00D42ADD" w:rsidRPr="00D42ADD" w:rsidRDefault="00D42ADD" w:rsidP="00D4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ADD">
        <w:rPr>
          <w:rFonts w:ascii="Times New Roman" w:hAnsi="Times New Roman" w:cs="Times New Roman"/>
          <w:sz w:val="28"/>
          <w:szCs w:val="28"/>
        </w:rPr>
        <w:t>Задание №1</w:t>
      </w:r>
      <w:r>
        <w:rPr>
          <w:rFonts w:ascii="Times New Roman" w:hAnsi="Times New Roman" w:cs="Times New Roman"/>
          <w:sz w:val="28"/>
          <w:szCs w:val="28"/>
        </w:rPr>
        <w:t xml:space="preserve"> (Слайд 61)</w:t>
      </w:r>
    </w:p>
    <w:p w:rsidR="00D42ADD" w:rsidRDefault="00D42ADD" w:rsidP="00D4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ADD">
        <w:rPr>
          <w:rFonts w:ascii="Times New Roman" w:hAnsi="Times New Roman" w:cs="Times New Roman"/>
          <w:sz w:val="28"/>
          <w:szCs w:val="28"/>
        </w:rPr>
        <w:t>Субъек</w:t>
      </w:r>
      <w:r>
        <w:rPr>
          <w:rFonts w:ascii="Times New Roman" w:hAnsi="Times New Roman" w:cs="Times New Roman"/>
          <w:sz w:val="28"/>
          <w:szCs w:val="28"/>
        </w:rPr>
        <w:t>том семейного права не является (К</w:t>
      </w:r>
      <w:r w:rsidRPr="00D42ADD">
        <w:rPr>
          <w:rFonts w:ascii="Times New Roman" w:hAnsi="Times New Roman" w:cs="Times New Roman"/>
          <w:sz w:val="28"/>
          <w:szCs w:val="28"/>
        </w:rPr>
        <w:t>рестная мать несовершеннолетнего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2D84" w:rsidRDefault="006E2D84" w:rsidP="00D4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ADD" w:rsidRPr="00D42ADD" w:rsidRDefault="00D42ADD" w:rsidP="00D4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</w:t>
      </w:r>
      <w:r w:rsidR="006E2D84">
        <w:rPr>
          <w:rFonts w:ascii="Times New Roman" w:hAnsi="Times New Roman" w:cs="Times New Roman"/>
          <w:sz w:val="28"/>
          <w:szCs w:val="28"/>
        </w:rPr>
        <w:t xml:space="preserve"> (Слайд 62)</w:t>
      </w:r>
    </w:p>
    <w:p w:rsidR="00D42ADD" w:rsidRDefault="00D42ADD" w:rsidP="00D4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ADD">
        <w:rPr>
          <w:rFonts w:ascii="Times New Roman" w:hAnsi="Times New Roman" w:cs="Times New Roman"/>
          <w:sz w:val="28"/>
          <w:szCs w:val="28"/>
        </w:rPr>
        <w:t>С какого возраста учет мнения ребенка по общему правилу становится обязательным?</w:t>
      </w:r>
      <w:r>
        <w:rPr>
          <w:rFonts w:ascii="Times New Roman" w:hAnsi="Times New Roman" w:cs="Times New Roman"/>
          <w:sz w:val="28"/>
          <w:szCs w:val="28"/>
        </w:rPr>
        <w:t xml:space="preserve"> (10 лет)</w:t>
      </w:r>
    </w:p>
    <w:p w:rsidR="006E2D84" w:rsidRDefault="006E2D84" w:rsidP="00D4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ADD" w:rsidRPr="00D42ADD" w:rsidRDefault="00D42ADD" w:rsidP="00D4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ADD">
        <w:rPr>
          <w:rFonts w:ascii="Times New Roman" w:hAnsi="Times New Roman" w:cs="Times New Roman"/>
          <w:sz w:val="28"/>
          <w:szCs w:val="28"/>
        </w:rPr>
        <w:t>Задание №3</w:t>
      </w:r>
      <w:r w:rsidR="006E2D84">
        <w:rPr>
          <w:rFonts w:ascii="Times New Roman" w:hAnsi="Times New Roman" w:cs="Times New Roman"/>
          <w:sz w:val="28"/>
          <w:szCs w:val="28"/>
        </w:rPr>
        <w:t xml:space="preserve"> (Слайд 63)</w:t>
      </w:r>
    </w:p>
    <w:p w:rsidR="00D42ADD" w:rsidRDefault="00D42ADD" w:rsidP="00D4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ADD">
        <w:rPr>
          <w:rFonts w:ascii="Times New Roman" w:hAnsi="Times New Roman" w:cs="Times New Roman"/>
          <w:sz w:val="28"/>
          <w:szCs w:val="28"/>
        </w:rPr>
        <w:t>Что является причиной лишения родительских прав?</w:t>
      </w:r>
      <w:r>
        <w:rPr>
          <w:rFonts w:ascii="Times New Roman" w:hAnsi="Times New Roman" w:cs="Times New Roman"/>
          <w:sz w:val="28"/>
          <w:szCs w:val="28"/>
        </w:rPr>
        <w:t xml:space="preserve"> (Ж</w:t>
      </w:r>
      <w:r w:rsidRPr="00D42ADD">
        <w:rPr>
          <w:rFonts w:ascii="Times New Roman" w:hAnsi="Times New Roman" w:cs="Times New Roman"/>
          <w:sz w:val="28"/>
          <w:szCs w:val="28"/>
        </w:rPr>
        <w:t>естокое обращение с детьми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2ADD" w:rsidRDefault="00D42ADD" w:rsidP="00D4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ADD" w:rsidRPr="00D42ADD" w:rsidRDefault="00D42ADD" w:rsidP="00D42A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ADD">
        <w:rPr>
          <w:rFonts w:ascii="Times New Roman" w:hAnsi="Times New Roman" w:cs="Times New Roman"/>
          <w:b/>
          <w:sz w:val="28"/>
          <w:szCs w:val="28"/>
        </w:rPr>
        <w:t>Свиток №2 Слайд 60</w:t>
      </w:r>
    </w:p>
    <w:p w:rsidR="00D42ADD" w:rsidRPr="00D42ADD" w:rsidRDefault="00D42ADD" w:rsidP="00D4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ADD">
        <w:rPr>
          <w:rFonts w:ascii="Times New Roman" w:hAnsi="Times New Roman" w:cs="Times New Roman"/>
          <w:sz w:val="28"/>
          <w:szCs w:val="28"/>
        </w:rPr>
        <w:t>Задание №1</w:t>
      </w:r>
      <w:r w:rsidR="006E2D84">
        <w:rPr>
          <w:rFonts w:ascii="Times New Roman" w:hAnsi="Times New Roman" w:cs="Times New Roman"/>
          <w:sz w:val="28"/>
          <w:szCs w:val="28"/>
        </w:rPr>
        <w:t xml:space="preserve"> (Слайд 64)</w:t>
      </w:r>
    </w:p>
    <w:p w:rsidR="00D42ADD" w:rsidRDefault="00D42ADD" w:rsidP="00D4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ADD">
        <w:rPr>
          <w:rFonts w:ascii="Times New Roman" w:hAnsi="Times New Roman" w:cs="Times New Roman"/>
          <w:sz w:val="28"/>
          <w:szCs w:val="28"/>
        </w:rPr>
        <w:t>Не являетс</w:t>
      </w:r>
      <w:r w:rsidR="006E2D84">
        <w:rPr>
          <w:rFonts w:ascii="Times New Roman" w:hAnsi="Times New Roman" w:cs="Times New Roman"/>
          <w:sz w:val="28"/>
          <w:szCs w:val="28"/>
        </w:rPr>
        <w:t>я условием для заключения брака (Н</w:t>
      </w:r>
      <w:r w:rsidR="006E2D84" w:rsidRPr="006E2D84">
        <w:rPr>
          <w:rFonts w:ascii="Times New Roman" w:hAnsi="Times New Roman" w:cs="Times New Roman"/>
          <w:sz w:val="28"/>
          <w:szCs w:val="28"/>
        </w:rPr>
        <w:t>аличие брачного договора</w:t>
      </w:r>
      <w:r w:rsidR="006E2D84">
        <w:rPr>
          <w:rFonts w:ascii="Times New Roman" w:hAnsi="Times New Roman" w:cs="Times New Roman"/>
          <w:sz w:val="28"/>
          <w:szCs w:val="28"/>
        </w:rPr>
        <w:t>)</w:t>
      </w:r>
    </w:p>
    <w:p w:rsidR="006E2D84" w:rsidRDefault="006E2D84" w:rsidP="00D4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D84" w:rsidRPr="006E2D84" w:rsidRDefault="006E2D84" w:rsidP="006E2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D84">
        <w:rPr>
          <w:rFonts w:ascii="Times New Roman" w:hAnsi="Times New Roman" w:cs="Times New Roman"/>
          <w:sz w:val="28"/>
          <w:szCs w:val="28"/>
        </w:rPr>
        <w:t>Задание №2</w:t>
      </w:r>
      <w:r>
        <w:rPr>
          <w:rFonts w:ascii="Times New Roman" w:hAnsi="Times New Roman" w:cs="Times New Roman"/>
          <w:sz w:val="28"/>
          <w:szCs w:val="28"/>
        </w:rPr>
        <w:t xml:space="preserve"> (Слайд 65)</w:t>
      </w:r>
    </w:p>
    <w:p w:rsidR="006E2D84" w:rsidRDefault="006E2D84" w:rsidP="006E2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D84">
        <w:rPr>
          <w:rFonts w:ascii="Times New Roman" w:hAnsi="Times New Roman" w:cs="Times New Roman"/>
          <w:sz w:val="28"/>
          <w:szCs w:val="28"/>
        </w:rPr>
        <w:t>Как называется главный источник семейного права?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E2D84">
        <w:rPr>
          <w:rFonts w:ascii="Times New Roman" w:hAnsi="Times New Roman" w:cs="Times New Roman"/>
          <w:sz w:val="28"/>
          <w:szCs w:val="28"/>
        </w:rPr>
        <w:t>Семейный кодекс РФ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2D84" w:rsidRDefault="006E2D84" w:rsidP="006E2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D84" w:rsidRPr="006E2D84" w:rsidRDefault="006E2D84" w:rsidP="006E2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D84">
        <w:rPr>
          <w:rFonts w:ascii="Times New Roman" w:hAnsi="Times New Roman" w:cs="Times New Roman"/>
          <w:sz w:val="28"/>
          <w:szCs w:val="28"/>
        </w:rPr>
        <w:t>Задание №3</w:t>
      </w:r>
      <w:r>
        <w:rPr>
          <w:rFonts w:ascii="Times New Roman" w:hAnsi="Times New Roman" w:cs="Times New Roman"/>
          <w:sz w:val="28"/>
          <w:szCs w:val="28"/>
        </w:rPr>
        <w:t xml:space="preserve"> (Слайд 66)</w:t>
      </w:r>
    </w:p>
    <w:p w:rsidR="006E2D84" w:rsidRDefault="006E2D84" w:rsidP="006E2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D84">
        <w:rPr>
          <w:rFonts w:ascii="Times New Roman" w:hAnsi="Times New Roman" w:cs="Times New Roman"/>
          <w:sz w:val="28"/>
          <w:szCs w:val="28"/>
        </w:rPr>
        <w:t>Причиной отка</w:t>
      </w:r>
      <w:r>
        <w:rPr>
          <w:rFonts w:ascii="Times New Roman" w:hAnsi="Times New Roman" w:cs="Times New Roman"/>
          <w:sz w:val="28"/>
          <w:szCs w:val="28"/>
        </w:rPr>
        <w:t>за в регистрации брака является (О</w:t>
      </w:r>
      <w:r w:rsidRPr="006E2D84">
        <w:rPr>
          <w:rFonts w:ascii="Times New Roman" w:hAnsi="Times New Roman" w:cs="Times New Roman"/>
          <w:sz w:val="28"/>
          <w:szCs w:val="28"/>
        </w:rPr>
        <w:t>бщие близкие родственники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2D84" w:rsidRPr="006E2D84" w:rsidRDefault="006E2D84" w:rsidP="006E2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D84" w:rsidRDefault="006E2D84" w:rsidP="006E2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67 Игра закончена!</w:t>
      </w:r>
    </w:p>
    <w:p w:rsidR="006E2D84" w:rsidRDefault="006E2D84" w:rsidP="006E2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68</w:t>
      </w:r>
    </w:p>
    <w:p w:rsidR="00D42ADD" w:rsidRPr="00D42ADD" w:rsidRDefault="006E2D84" w:rsidP="00D4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D84">
        <w:rPr>
          <w:rFonts w:ascii="Times New Roman" w:hAnsi="Times New Roman" w:cs="Times New Roman"/>
          <w:b/>
          <w:sz w:val="28"/>
          <w:szCs w:val="28"/>
        </w:rPr>
        <w:lastRenderedPageBreak/>
        <w:t>Вед.: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D84">
        <w:rPr>
          <w:rFonts w:ascii="Times New Roman" w:hAnsi="Times New Roman" w:cs="Times New Roman"/>
          <w:sz w:val="28"/>
          <w:szCs w:val="28"/>
        </w:rPr>
        <w:t>Ура! Вы прошли все станции! Вы очень много знаете!</w:t>
      </w:r>
      <w:r>
        <w:rPr>
          <w:rFonts w:ascii="Times New Roman" w:hAnsi="Times New Roman" w:cs="Times New Roman"/>
          <w:sz w:val="28"/>
          <w:szCs w:val="28"/>
        </w:rPr>
        <w:t xml:space="preserve"> Давайте посчитаем баллы </w:t>
      </w:r>
      <w:r w:rsidRPr="006E2D84">
        <w:rPr>
          <w:rFonts w:ascii="Times New Roman" w:hAnsi="Times New Roman" w:cs="Times New Roman"/>
          <w:sz w:val="28"/>
          <w:szCs w:val="28"/>
        </w:rPr>
        <w:t>и узнаем победителя.</w:t>
      </w:r>
    </w:p>
    <w:sectPr w:rsidR="00D42ADD" w:rsidRPr="00D42ADD" w:rsidSect="00527BAC">
      <w:footerReference w:type="default" r:id="rId9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AC" w:rsidRDefault="00527BAC" w:rsidP="00527BAC">
      <w:pPr>
        <w:spacing w:after="0" w:line="240" w:lineRule="auto"/>
      </w:pPr>
      <w:r>
        <w:separator/>
      </w:r>
    </w:p>
  </w:endnote>
  <w:endnote w:type="continuationSeparator" w:id="0">
    <w:p w:rsidR="00527BAC" w:rsidRDefault="00527BAC" w:rsidP="0052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195666"/>
      <w:docPartObj>
        <w:docPartGallery w:val="Page Numbers (Bottom of Page)"/>
        <w:docPartUnique/>
      </w:docPartObj>
    </w:sdtPr>
    <w:sdtContent>
      <w:p w:rsidR="00527BAC" w:rsidRDefault="00527B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27BAC" w:rsidRDefault="00527B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AC" w:rsidRDefault="00527BAC" w:rsidP="00527BAC">
      <w:pPr>
        <w:spacing w:after="0" w:line="240" w:lineRule="auto"/>
      </w:pPr>
      <w:r>
        <w:separator/>
      </w:r>
    </w:p>
  </w:footnote>
  <w:footnote w:type="continuationSeparator" w:id="0">
    <w:p w:rsidR="00527BAC" w:rsidRDefault="00527BAC" w:rsidP="0052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7FA9"/>
    <w:multiLevelType w:val="hybridMultilevel"/>
    <w:tmpl w:val="F8C8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D9"/>
    <w:rsid w:val="001C3E99"/>
    <w:rsid w:val="0025547D"/>
    <w:rsid w:val="002C7528"/>
    <w:rsid w:val="003538D9"/>
    <w:rsid w:val="00383096"/>
    <w:rsid w:val="003D53FD"/>
    <w:rsid w:val="00527BAC"/>
    <w:rsid w:val="006E2D84"/>
    <w:rsid w:val="00796650"/>
    <w:rsid w:val="009128A7"/>
    <w:rsid w:val="00A23025"/>
    <w:rsid w:val="00A70653"/>
    <w:rsid w:val="00C427FF"/>
    <w:rsid w:val="00C97535"/>
    <w:rsid w:val="00CE476B"/>
    <w:rsid w:val="00D42ADD"/>
    <w:rsid w:val="00DB1AAD"/>
    <w:rsid w:val="00E01A58"/>
    <w:rsid w:val="00EA5794"/>
    <w:rsid w:val="00F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8008"/>
  <w15:chartTrackingRefBased/>
  <w15:docId w15:val="{DA56E045-C12F-4DAA-9755-C5895DED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8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7BAC"/>
  </w:style>
  <w:style w:type="paragraph" w:styleId="a6">
    <w:name w:val="footer"/>
    <w:basedOn w:val="a"/>
    <w:link w:val="a7"/>
    <w:uiPriority w:val="99"/>
    <w:unhideWhenUsed/>
    <w:rsid w:val="0052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404E4-E9ED-4E8E-97E1-86671D90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9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user</cp:lastModifiedBy>
  <cp:revision>8</cp:revision>
  <dcterms:created xsi:type="dcterms:W3CDTF">2019-10-14T07:27:00Z</dcterms:created>
  <dcterms:modified xsi:type="dcterms:W3CDTF">2019-10-17T07:15:00Z</dcterms:modified>
</cp:coreProperties>
</file>