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BC" w:rsidRDefault="00552E5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6717030</wp:posOffset>
                </wp:positionV>
                <wp:extent cx="0" cy="3139440"/>
                <wp:effectExtent l="13335" t="11430" r="15240" b="1143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1394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8D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91.8pt;margin-top:528.9pt;width:0;height:247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514BC" w:rsidRDefault="00E11968" w:rsidP="00E11968">
      <w:pPr>
        <w:pStyle w:val="30"/>
        <w:framePr w:w="9298" w:h="734" w:hRule="exact" w:wrap="none" w:vAnchor="page" w:hAnchor="page" w:x="1569" w:y="2140"/>
        <w:shd w:val="clear" w:color="auto" w:fill="auto"/>
        <w:spacing w:after="0"/>
        <w:ind w:left="2491" w:right="10"/>
      </w:pPr>
      <w:r>
        <w:t xml:space="preserve">10 </w:t>
      </w:r>
      <w:r w:rsidR="00CA04E8">
        <w:t>декабря 2016 г. исполняется 195 лет со дня рождения</w:t>
      </w:r>
    </w:p>
    <w:p w:rsidR="008514BC" w:rsidRDefault="00CA04E8" w:rsidP="00E11968">
      <w:pPr>
        <w:pStyle w:val="30"/>
        <w:framePr w:w="9298" w:h="734" w:hRule="exact" w:wrap="none" w:vAnchor="page" w:hAnchor="page" w:x="1569" w:y="2140"/>
        <w:shd w:val="clear" w:color="auto" w:fill="auto"/>
        <w:spacing w:after="0"/>
        <w:ind w:left="3279" w:right="10"/>
      </w:pPr>
      <w:r>
        <w:t>Николая Алексеевича НЕКРАСОВА (1821-1878)</w:t>
      </w:r>
    </w:p>
    <w:p w:rsidR="008514BC" w:rsidRDefault="00CA04E8" w:rsidP="00E11968">
      <w:pPr>
        <w:pStyle w:val="10"/>
        <w:framePr w:wrap="none" w:vAnchor="page" w:hAnchor="page" w:x="1774" w:y="3322"/>
        <w:shd w:val="clear" w:color="auto" w:fill="auto"/>
        <w:spacing w:before="0" w:line="1080" w:lineRule="exact"/>
        <w:ind w:left="140"/>
      </w:pPr>
      <w:bookmarkStart w:id="0" w:name="bookmark0"/>
      <w:r>
        <w:t>«З</w:t>
      </w:r>
      <w:r w:rsidR="00E11968">
        <w:t>А</w:t>
      </w:r>
      <w:r>
        <w:t>ГА</w:t>
      </w:r>
      <w:r w:rsidR="00E11968">
        <w:t>Д</w:t>
      </w:r>
      <w:bookmarkStart w:id="1" w:name="_GoBack"/>
      <w:bookmarkEnd w:id="1"/>
      <w:r>
        <w:t>0ЧНЫЙ ЧЕЛОВЕК»</w:t>
      </w:r>
      <w:bookmarkEnd w:id="0"/>
    </w:p>
    <w:p w:rsidR="008514BC" w:rsidRDefault="00552E58">
      <w:pPr>
        <w:framePr w:wrap="none" w:vAnchor="page" w:hAnchor="page" w:x="1362" w:y="61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29460" cy="2682875"/>
            <wp:effectExtent l="0" t="0" r="8890" b="3175"/>
            <wp:docPr id="1" name="Рисунок 1" descr="C:\Users\Bibli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50"/>
        <w:framePr w:w="2832" w:h="2715" w:hRule="exact" w:wrap="none" w:vAnchor="page" w:hAnchor="page" w:x="1645" w:y="10713"/>
        <w:shd w:val="clear" w:color="auto" w:fill="auto"/>
        <w:spacing w:after="59" w:line="240" w:lineRule="exact"/>
      </w:pPr>
      <w:r>
        <w:t>ПОДГОТОВКА</w:t>
      </w:r>
    </w:p>
    <w:p w:rsidR="008514BC" w:rsidRDefault="00CA04E8">
      <w:pPr>
        <w:pStyle w:val="60"/>
        <w:framePr w:w="2832" w:h="2715" w:hRule="exact" w:wrap="none" w:vAnchor="page" w:hAnchor="page" w:x="1645" w:y="10713"/>
        <w:shd w:val="clear" w:color="auto" w:fill="auto"/>
        <w:spacing w:before="0"/>
      </w:pPr>
      <w:r>
        <w:t>Оформляется книжная выставка</w:t>
      </w:r>
      <w:r>
        <w:br/>
        <w:t>произведений НА Некрасова</w:t>
      </w:r>
      <w:r>
        <w:br/>
        <w:t>и литературы о его жизни и творчестве</w:t>
      </w:r>
      <w:r>
        <w:br/>
        <w:t>(см. с 11). На сцене (доске) - портрет поэта.</w:t>
      </w:r>
    </w:p>
    <w:p w:rsidR="008514BC" w:rsidRDefault="00CA04E8">
      <w:pPr>
        <w:pStyle w:val="60"/>
        <w:framePr w:w="2832" w:h="2715" w:hRule="exact" w:wrap="none" w:vAnchor="page" w:hAnchor="page" w:x="1645" w:y="10713"/>
        <w:shd w:val="clear" w:color="auto" w:fill="auto"/>
        <w:tabs>
          <w:tab w:val="left" w:pos="830"/>
          <w:tab w:val="left" w:pos="2798"/>
        </w:tabs>
        <w:spacing w:before="0"/>
        <w:ind w:firstLine="340"/>
        <w:jc w:val="left"/>
      </w:pPr>
      <w:r>
        <w:t>Мероприятие сопровождается демонстрацией слайдов (см. в тексте). Понадобится аудиозапись романса на стихи НА. Некрасова (на выбор I</w:t>
      </w:r>
      <w:r>
        <w:tab/>
        <w:t>организаторов).</w:t>
      </w:r>
      <w:r>
        <w:tab/>
        <w:t>.</w:t>
      </w:r>
    </w:p>
    <w:p w:rsidR="008514BC" w:rsidRDefault="00CA04E8">
      <w:pPr>
        <w:pStyle w:val="50"/>
        <w:framePr w:w="2486" w:h="1399" w:hRule="exact" w:wrap="none" w:vAnchor="page" w:hAnchor="page" w:x="1808" w:y="13996"/>
        <w:shd w:val="clear" w:color="auto" w:fill="auto"/>
        <w:spacing w:after="26" w:line="240" w:lineRule="exact"/>
        <w:jc w:val="left"/>
      </w:pPr>
      <w:r>
        <w:t>ДЕЙСТВУЮЩИЕ ЛИЦА</w:t>
      </w:r>
    </w:p>
    <w:p w:rsidR="008514BC" w:rsidRDefault="00CA04E8">
      <w:pPr>
        <w:pStyle w:val="70"/>
        <w:framePr w:w="2486" w:h="1399" w:hRule="exact" w:wrap="none" w:vAnchor="page" w:hAnchor="page" w:x="1808" w:y="13996"/>
        <w:shd w:val="clear" w:color="auto" w:fill="auto"/>
        <w:spacing w:before="0"/>
        <w:ind w:left="20"/>
      </w:pPr>
      <w:r>
        <w:t>Библиотекарь</w:t>
      </w:r>
      <w:r>
        <w:br/>
        <w:t>Биограф</w:t>
      </w:r>
      <w:r>
        <w:br/>
        <w:t>Ведущие (1) и (2)</w:t>
      </w:r>
      <w:r>
        <w:br/>
        <w:t>Чтец</w:t>
      </w:r>
    </w:p>
    <w:p w:rsidR="008514BC" w:rsidRDefault="00CA04E8">
      <w:pPr>
        <w:pStyle w:val="20"/>
        <w:framePr w:w="2827" w:h="1190" w:hRule="exact" w:wrap="none" w:vAnchor="page" w:hAnchor="page" w:x="4582" w:y="6084"/>
        <w:shd w:val="clear" w:color="auto" w:fill="auto"/>
      </w:pPr>
      <w:r>
        <w:t>Двери литературного салона, посвящённого неизвестным страницам из жизни писателя, для учащихся 7-11-х классов открывает В.В. ПЕРЕПЕЛИЦА</w:t>
      </w:r>
    </w:p>
    <w:p w:rsidR="008514BC" w:rsidRDefault="00CA04E8">
      <w:pPr>
        <w:pStyle w:val="40"/>
        <w:framePr w:w="3029" w:h="1430" w:hRule="exact" w:wrap="none" w:vAnchor="page" w:hAnchor="page" w:x="4731" w:y="7577"/>
        <w:shd w:val="clear" w:color="auto" w:fill="auto"/>
        <w:spacing w:after="0"/>
      </w:pPr>
      <w:r>
        <w:t>ВИТА ВЛАДИМИРОВНА - режиссёр образцового театрального коллектива «Балаганчик» Троицкого дома культуры, кандидат педагогических наук, Белгородская область</w:t>
      </w:r>
    </w:p>
    <w:p w:rsidR="008514BC" w:rsidRDefault="00CA04E8">
      <w:pPr>
        <w:pStyle w:val="22"/>
        <w:framePr w:w="3029" w:h="5097" w:hRule="exact" w:wrap="none" w:vAnchor="page" w:hAnchor="page" w:x="4731" w:y="10495"/>
        <w:shd w:val="clear" w:color="auto" w:fill="auto"/>
        <w:spacing w:before="0"/>
        <w:ind w:firstLine="260"/>
      </w:pPr>
      <w:r>
        <w:rPr>
          <w:rStyle w:val="23"/>
        </w:rPr>
        <w:t xml:space="preserve">БИБЛИОТЕКАРЬ: </w:t>
      </w:r>
      <w:r>
        <w:t>Добрый день, дорогие ребята! Рады видеть вас в нашем литературном салоне. Сегодня мы поговорим о таком известном... или всё же неизвестном классике отечественной литературы Николае Алексеевиче Некрасове, 195 лет со дня рождения которого отмечается 10 декабря.</w:t>
      </w:r>
    </w:p>
    <w:p w:rsidR="008514BC" w:rsidRDefault="00CA04E8">
      <w:pPr>
        <w:pStyle w:val="22"/>
        <w:framePr w:w="3029" w:h="5097" w:hRule="exact" w:wrap="none" w:vAnchor="page" w:hAnchor="page" w:x="4731" w:y="10495"/>
        <w:shd w:val="clear" w:color="auto" w:fill="auto"/>
        <w:spacing w:before="0"/>
        <w:ind w:firstLine="260"/>
      </w:pPr>
      <w:r>
        <w:rPr>
          <w:rStyle w:val="23"/>
        </w:rPr>
        <w:t xml:space="preserve">БИОГРАФ: </w:t>
      </w:r>
      <w:r>
        <w:t>Неизвестный Некрасов... Кто-то скажет, что такое невозможно, ведь написано о нём предостаточно. И будет прав лишь отчасти. Почему? Отвечу словами мудреца, что наши знания ограниченны, а незнания — безграничны. Некрасова мы больше знаем как поэта гражданской направленности, но ему, как говорится, ничто человеческое не было чуждо. Разночинец и демократ по убеждениям, он по своим</w:t>
      </w:r>
    </w:p>
    <w:p w:rsidR="008514BC" w:rsidRDefault="00CA04E8">
      <w:pPr>
        <w:pStyle w:val="22"/>
        <w:framePr w:w="3034" w:h="7161" w:hRule="exact" w:wrap="none" w:vAnchor="page" w:hAnchor="page" w:x="7909" w:y="8436"/>
        <w:shd w:val="clear" w:color="auto" w:fill="auto"/>
        <w:spacing w:before="0" w:after="169"/>
      </w:pPr>
      <w:r>
        <w:t>вкусам и привычкам был истинным барином, что подтверждает и Александр Блок, который спустя годы скажет: «Он был страстный человек и барин».</w:t>
      </w:r>
    </w:p>
    <w:p w:rsidR="008514BC" w:rsidRDefault="00CA04E8">
      <w:pPr>
        <w:pStyle w:val="32"/>
        <w:framePr w:w="3034" w:h="7161" w:hRule="exact" w:wrap="none" w:vAnchor="page" w:hAnchor="page" w:x="7909" w:y="8436"/>
        <w:shd w:val="clear" w:color="auto" w:fill="auto"/>
        <w:spacing w:before="0" w:after="134" w:line="240" w:lineRule="exact"/>
      </w:pPr>
      <w:bookmarkStart w:id="2" w:name="bookmark1"/>
      <w:r>
        <w:t>ИСТОРИИ ИЗ ДЕТСТВА</w:t>
      </w:r>
      <w:bookmarkEnd w:id="2"/>
    </w:p>
    <w:p w:rsidR="008514BC" w:rsidRDefault="00CA04E8">
      <w:pPr>
        <w:pStyle w:val="22"/>
        <w:framePr w:w="3034" w:h="7161" w:hRule="exact" w:wrap="none" w:vAnchor="page" w:hAnchor="page" w:x="7909" w:y="8436"/>
        <w:shd w:val="clear" w:color="auto" w:fill="auto"/>
        <w:spacing w:before="0"/>
        <w:ind w:firstLine="260"/>
      </w:pPr>
      <w:r>
        <w:rPr>
          <w:rStyle w:val="23"/>
        </w:rPr>
        <w:t xml:space="preserve">ВЕДУЩИЙ (1): </w:t>
      </w:r>
      <w:r>
        <w:t>Родился будущий поэт 10 декабря (по новому стилю) 1821 г. в местечке Немирово Винницкого уезда Подольской губернии. Его отец, помещик из Ярославского уезда, гуляка и картёжник, был жестоким и деспотичным человеком. В чине майора вышел в отставку.</w:t>
      </w:r>
    </w:p>
    <w:p w:rsidR="008514BC" w:rsidRDefault="00CA04E8">
      <w:pPr>
        <w:pStyle w:val="22"/>
        <w:framePr w:w="3034" w:h="7161" w:hRule="exact" w:wrap="none" w:vAnchor="page" w:hAnchor="page" w:x="7909" w:y="8436"/>
        <w:shd w:val="clear" w:color="auto" w:fill="auto"/>
        <w:spacing w:before="0"/>
        <w:ind w:firstLine="260"/>
      </w:pPr>
      <w:r>
        <w:t>Мать Николая Алексеевича, дочь богатого украинского помещика, получила неплохое по тем временам образование, была очень привлекательна, начитанна, имела хороший голос и обладала музыкальными способностями. По доброте душевной не раз она бесстрашно защищала от самодура-мужа не только детей, но и крепостных. Но участь её была незавидна: муж постоянно унижал её, а порой и руку поднимал.</w:t>
      </w:r>
    </w:p>
    <w:p w:rsidR="008514BC" w:rsidRDefault="008514BC">
      <w:pPr>
        <w:rPr>
          <w:sz w:val="2"/>
          <w:szCs w:val="2"/>
        </w:rPr>
        <w:sectPr w:rsidR="008514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4BC" w:rsidRDefault="00552E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2931795</wp:posOffset>
                </wp:positionH>
                <wp:positionV relativeFrom="page">
                  <wp:posOffset>913130</wp:posOffset>
                </wp:positionV>
                <wp:extent cx="1901825" cy="243205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2432050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705E2" id="Rectangle 20" o:spid="_x0000_s1026" style="position:absolute;margin-left:230.85pt;margin-top:71.9pt;width:149.75pt;height:19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" fillcolor="#67676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3869690</wp:posOffset>
                </wp:positionV>
                <wp:extent cx="0" cy="5901055"/>
                <wp:effectExtent l="10160" t="12065" r="8890" b="1143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9010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2F74" id="AutoShape 19" o:spid="_x0000_s1026" type="#_x0000_t32" style="position:absolute;margin-left:226.55pt;margin-top:304.7pt;width:0;height:46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514BC" w:rsidRDefault="00CA04E8">
      <w:pPr>
        <w:pStyle w:val="22"/>
        <w:framePr w:w="3024" w:h="14034" w:hRule="exact" w:wrap="none" w:vAnchor="page" w:hAnchor="page" w:x="1431" w:y="1423"/>
        <w:shd w:val="clear" w:color="auto" w:fill="auto"/>
        <w:spacing w:before="0"/>
        <w:ind w:firstLine="260"/>
      </w:pPr>
      <w:r>
        <w:rPr>
          <w:rStyle w:val="23"/>
        </w:rPr>
        <w:t xml:space="preserve">ВЕДУЩИЙ (2): </w:t>
      </w:r>
      <w:r>
        <w:t>Николай очень любил свою мать и рано понял, как трудна её жизнь. Матушка рассказывала ему интересные истории и сказки о королях и рыцарях, которые он слушал с наслаждением, лишь позже узнав, что та в доступной для него фор- че пересказывала произведения Данте и Шекспира.</w:t>
      </w:r>
    </w:p>
    <w:p w:rsidR="008514BC" w:rsidRDefault="00CA04E8">
      <w:pPr>
        <w:pStyle w:val="22"/>
        <w:framePr w:w="3024" w:h="14034" w:hRule="exact" w:wrap="none" w:vAnchor="page" w:hAnchor="page" w:x="1431" w:y="1423"/>
        <w:shd w:val="clear" w:color="auto" w:fill="auto"/>
        <w:spacing w:before="0" w:after="277"/>
        <w:ind w:firstLine="260"/>
      </w:pPr>
      <w:r>
        <w:t>Нравилось ему играть и с крестьянскими ребятишками, среди которых у него было много друзей. Зсё это происходило в Грешнево, имении отца под Ярославлем.</w:t>
      </w:r>
    </w:p>
    <w:p w:rsidR="008514BC" w:rsidRDefault="00CA04E8">
      <w:pPr>
        <w:pStyle w:val="80"/>
        <w:framePr w:w="3024" w:h="14034" w:hRule="exact" w:wrap="none" w:vAnchor="page" w:hAnchor="page" w:x="1431" w:y="1423"/>
        <w:shd w:val="clear" w:color="auto" w:fill="auto"/>
        <w:spacing w:before="0" w:after="202" w:line="180" w:lineRule="exact"/>
      </w:pPr>
      <w:r>
        <w:t>Сюйд—имение в Грешнево.)</w:t>
      </w:r>
    </w:p>
    <w:p w:rsidR="008514BC" w:rsidRDefault="00CA04E8">
      <w:pPr>
        <w:pStyle w:val="22"/>
        <w:framePr w:w="3024" w:h="14034" w:hRule="exact" w:wrap="none" w:vAnchor="page" w:hAnchor="page" w:x="1431" w:y="1423"/>
        <w:shd w:val="clear" w:color="auto" w:fill="auto"/>
        <w:spacing w:before="0"/>
        <w:ind w:firstLine="260"/>
      </w:pPr>
      <w:r>
        <w:rPr>
          <w:rStyle w:val="23"/>
        </w:rPr>
        <w:t xml:space="preserve">ВЕДУЩИЙ (1): </w:t>
      </w:r>
      <w:r>
        <w:t>Когда мальчику исполнилось 11 лет, отец отдал его и старшего брата Андрея в ярославскую гимназию. Но прилежными учениками братья не мали. Вместо уроков они частенько отправлялись на загородные прогулки. Позднее их излюбленным занятием стало «обучение» в близлежащем трактире игре на бильярде. И в этом деле братья добились немалой сноровки.</w:t>
      </w:r>
    </w:p>
    <w:p w:rsidR="008514BC" w:rsidRDefault="00CA04E8">
      <w:pPr>
        <w:pStyle w:val="22"/>
        <w:framePr w:w="3024" w:h="14034" w:hRule="exact" w:wrap="none" w:vAnchor="page" w:hAnchor="page" w:x="1431" w:y="1423"/>
        <w:shd w:val="clear" w:color="auto" w:fill="auto"/>
        <w:spacing w:before="0"/>
        <w:ind w:firstLine="260"/>
      </w:pPr>
      <w:r>
        <w:t>Успехи в учёбе были куда скромнее. Многие учителя, будучи сами малообразованными людьми, мягко говоря, недостаточно тбладали знанием своего предмета, уроки вели скучно, без должного вдохновения, поэтому грызть гранит науки было неинтересно.</w:t>
      </w:r>
    </w:p>
    <w:p w:rsidR="008514BC" w:rsidRDefault="00CA04E8">
      <w:pPr>
        <w:pStyle w:val="22"/>
        <w:framePr w:w="3024" w:h="14034" w:hRule="exact" w:wrap="none" w:vAnchor="page" w:hAnchor="page" w:x="1431" w:y="1423"/>
        <w:shd w:val="clear" w:color="auto" w:fill="auto"/>
        <w:spacing w:before="0" w:after="229"/>
        <w:ind w:firstLine="260"/>
      </w:pPr>
      <w:r>
        <w:rPr>
          <w:rStyle w:val="23"/>
        </w:rPr>
        <w:t xml:space="preserve">БИБЛИОТЕКАРЬ: </w:t>
      </w:r>
      <w:r>
        <w:t>Но именно в эти годы Николай стал пробовать себя в стихосложении, начав с сатиры на товарищей, перейдя потом и на лирику.</w:t>
      </w:r>
    </w:p>
    <w:p w:rsidR="008514BC" w:rsidRDefault="00CA04E8">
      <w:pPr>
        <w:pStyle w:val="32"/>
        <w:framePr w:w="3024" w:h="14034" w:hRule="exact" w:wrap="none" w:vAnchor="page" w:hAnchor="page" w:x="1431" w:y="1423"/>
        <w:shd w:val="clear" w:color="auto" w:fill="auto"/>
        <w:spacing w:before="0" w:after="161" w:line="240" w:lineRule="exact"/>
      </w:pPr>
      <w:bookmarkStart w:id="3" w:name="bookmark2"/>
      <w:r>
        <w:t>НААЕЖАА В ЗАПАСЕ</w:t>
      </w:r>
      <w:bookmarkEnd w:id="3"/>
    </w:p>
    <w:p w:rsidR="008514BC" w:rsidRDefault="00CA04E8">
      <w:pPr>
        <w:pStyle w:val="22"/>
        <w:framePr w:w="3024" w:h="14034" w:hRule="exact" w:wrap="none" w:vAnchor="page" w:hAnchor="page" w:x="1431" w:y="1423"/>
        <w:shd w:val="clear" w:color="auto" w:fill="auto"/>
        <w:spacing w:before="0"/>
        <w:ind w:firstLine="260"/>
      </w:pPr>
      <w:r>
        <w:rPr>
          <w:rStyle w:val="23"/>
        </w:rPr>
        <w:t xml:space="preserve">БИОГРАФ: </w:t>
      </w:r>
      <w:r>
        <w:t>Вольный образ жизни братьев привёл к тому, что Николая не допустили к переходным экзаменам. Кроме того, отец всячески оттягивал внесение платы за обучение сыновей, чем было явно недовольно гимназическое начальство. И летом 1837 г. с альма-матер пришлось расстаться.</w:t>
      </w:r>
    </w:p>
    <w:p w:rsidR="008514BC" w:rsidRDefault="00CA04E8">
      <w:pPr>
        <w:pStyle w:val="22"/>
        <w:framePr w:w="3024" w:h="14034" w:hRule="exact" w:wrap="none" w:vAnchor="page" w:hAnchor="page" w:x="1431" w:y="1423"/>
        <w:shd w:val="clear" w:color="auto" w:fill="auto"/>
        <w:spacing w:before="0"/>
        <w:ind w:firstLine="260"/>
      </w:pPr>
      <w:r>
        <w:t>Некрасов отправляется домой. Все его мысли уже занимал Петербург, ведь Николай мечтал о поступлении в университет. Отец согласился отпустить сына в столицу, но при одном условии:</w:t>
      </w:r>
    </w:p>
    <w:p w:rsidR="008514BC" w:rsidRDefault="00552E58">
      <w:pPr>
        <w:framePr w:wrap="none" w:vAnchor="page" w:hAnchor="page" w:x="4618" w:y="14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9445" cy="2441575"/>
            <wp:effectExtent l="0" t="0" r="0" b="0"/>
            <wp:docPr id="2" name="Рисунок 2" descr="C:\Users\Bibli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34"/>
        <w:framePr w:w="2453" w:h="456" w:hRule="exact" w:wrap="none" w:vAnchor="page" w:hAnchor="page" w:x="4608" w:y="5366"/>
        <w:shd w:val="clear" w:color="auto" w:fill="auto"/>
        <w:spacing w:after="26" w:line="160" w:lineRule="exact"/>
      </w:pPr>
      <w:r>
        <w:t>Портрет поэта НА. Некрасова.</w:t>
      </w:r>
    </w:p>
    <w:p w:rsidR="008514BC" w:rsidRDefault="00CA04E8">
      <w:pPr>
        <w:pStyle w:val="42"/>
        <w:framePr w:w="2453" w:h="456" w:hRule="exact" w:wrap="none" w:vAnchor="page" w:hAnchor="page" w:x="4608" w:y="5366"/>
        <w:shd w:val="clear" w:color="auto" w:fill="auto"/>
        <w:spacing w:before="0" w:line="170" w:lineRule="exact"/>
      </w:pPr>
      <w:r>
        <w:t>Художник Н.Н. Ге. 1872 г.</w:t>
      </w:r>
    </w:p>
    <w:p w:rsidR="008514BC" w:rsidRDefault="00CA04E8">
      <w:pPr>
        <w:pStyle w:val="22"/>
        <w:framePr w:w="3014" w:h="9450" w:hRule="exact" w:wrap="none" w:vAnchor="page" w:hAnchor="page" w:x="4618" w:y="6002"/>
        <w:shd w:val="clear" w:color="auto" w:fill="auto"/>
        <w:spacing w:before="0"/>
      </w:pPr>
      <w:r>
        <w:t>он должен поступить не в университет, а в Дворянский полк, одно из офицерских училищ.</w:t>
      </w:r>
    </w:p>
    <w:p w:rsidR="008514BC" w:rsidRDefault="00CA04E8">
      <w:pPr>
        <w:pStyle w:val="22"/>
        <w:framePr w:w="3014" w:h="9450" w:hRule="exact" w:wrap="none" w:vAnchor="page" w:hAnchor="page" w:x="4618" w:y="6002"/>
        <w:shd w:val="clear" w:color="auto" w:fill="auto"/>
        <w:spacing w:before="0"/>
        <w:ind w:firstLine="260"/>
      </w:pPr>
      <w:r>
        <w:t>Желание покинуть мрачные стены отцовского дома было столь велико, что молодой человек не колеблясь согласился на его «предложение», хотя о карьере военного и не помышлял. Хитрость, впрочем, раскрылась, и отец лишил сына материальной помощи.</w:t>
      </w:r>
    </w:p>
    <w:p w:rsidR="008514BC" w:rsidRDefault="00CA04E8">
      <w:pPr>
        <w:pStyle w:val="22"/>
        <w:framePr w:w="3014" w:h="9450" w:hRule="exact" w:wrap="none" w:vAnchor="page" w:hAnchor="page" w:x="4618" w:y="6002"/>
        <w:shd w:val="clear" w:color="auto" w:fill="auto"/>
        <w:spacing w:before="0"/>
        <w:ind w:firstLine="260"/>
      </w:pPr>
      <w:r>
        <w:rPr>
          <w:rStyle w:val="23"/>
        </w:rPr>
        <w:t xml:space="preserve">БИБЛИОТЕКАРЬ: </w:t>
      </w:r>
      <w:r>
        <w:t>Николай остался один в чужом городе без гроша в кармане. Надеяться было не на кого, только на самого себя. И начались его скитания по петербургским трущобам и подвалам, где ютились нищета и бедность.</w:t>
      </w:r>
    </w:p>
    <w:p w:rsidR="008514BC" w:rsidRDefault="00CA04E8">
      <w:pPr>
        <w:pStyle w:val="22"/>
        <w:framePr w:w="3014" w:h="9450" w:hRule="exact" w:wrap="none" w:vAnchor="page" w:hAnchor="page" w:x="4618" w:y="6002"/>
        <w:shd w:val="clear" w:color="auto" w:fill="auto"/>
        <w:spacing w:before="0"/>
        <w:ind w:firstLine="260"/>
      </w:pPr>
      <w:r>
        <w:t>Об одном из самых сложных периодов своей жизни поэт потом вспоминал: «Ровно три года я чувствовал себя постоянно, каждый день голодным». Однажды, правда, Некрасову повезло: журнал «Сын Отечества» опубликовал несколько его стихотворений, но радость была преждевременной — заплатили за них сущие копейки.</w:t>
      </w:r>
    </w:p>
    <w:p w:rsidR="008514BC" w:rsidRDefault="00CA04E8">
      <w:pPr>
        <w:pStyle w:val="22"/>
        <w:framePr w:w="3014" w:h="9450" w:hRule="exact" w:wrap="none" w:vAnchor="page" w:hAnchor="page" w:x="4618" w:y="6002"/>
        <w:shd w:val="clear" w:color="auto" w:fill="auto"/>
        <w:spacing w:before="0"/>
        <w:ind w:firstLine="260"/>
      </w:pPr>
      <w:r>
        <w:rPr>
          <w:rStyle w:val="23"/>
        </w:rPr>
        <w:t xml:space="preserve">БИОГРАФ: </w:t>
      </w:r>
      <w:r>
        <w:t>Чтобы не умереть с голоду, Николай брался за любую, даже самую неблагодарную работу, попутно продолжая готовиться к экзаменам в университет. Но попытки поступить туда сначала в 1839-м, а затем годом позже не увенчались успехом.</w:t>
      </w:r>
    </w:p>
    <w:p w:rsidR="008514BC" w:rsidRDefault="00CA04E8">
      <w:pPr>
        <w:pStyle w:val="22"/>
        <w:framePr w:w="3014" w:h="9450" w:hRule="exact" w:wrap="none" w:vAnchor="page" w:hAnchor="page" w:x="4618" w:y="6002"/>
        <w:shd w:val="clear" w:color="auto" w:fill="auto"/>
        <w:spacing w:before="0"/>
        <w:ind w:firstLine="260"/>
      </w:pPr>
      <w:r>
        <w:t>Приличный проходной балл он получил лишь по российской словесности, знания же по другим дисциплинам были явно недостаточны. Так что с мечтой об</w:t>
      </w:r>
    </w:p>
    <w:p w:rsidR="008514BC" w:rsidRDefault="00CA04E8">
      <w:pPr>
        <w:pStyle w:val="25"/>
        <w:framePr w:wrap="none" w:vAnchor="page" w:hAnchor="page" w:x="6068" w:y="15559"/>
        <w:shd w:val="clear" w:color="auto" w:fill="auto"/>
        <w:spacing w:line="260" w:lineRule="exact"/>
      </w:pPr>
      <w:r>
        <w:t>7</w:t>
      </w:r>
    </w:p>
    <w:p w:rsidR="008514BC" w:rsidRDefault="00552E58">
      <w:pPr>
        <w:framePr w:wrap="none" w:vAnchor="page" w:hAnchor="page" w:x="7671" w:y="7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89455" cy="341630"/>
            <wp:effectExtent l="0" t="0" r="0" b="1270"/>
            <wp:docPr id="3" name="Рисунок 3" descr="C:\Users\Biblio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a5"/>
        <w:framePr w:w="3010" w:h="748" w:hRule="exact" w:wrap="none" w:vAnchor="page" w:hAnchor="page" w:x="7781" w:y="1400"/>
        <w:shd w:val="clear" w:color="auto" w:fill="auto"/>
      </w:pPr>
      <w:r>
        <w:t>университете пришлось распрощаться. Но оставалась ещё одна надежда—на литературный успех.</w:t>
      </w:r>
    </w:p>
    <w:p w:rsidR="008514BC" w:rsidRDefault="00CA04E8">
      <w:pPr>
        <w:pStyle w:val="90"/>
        <w:framePr w:w="3019" w:h="13162" w:hRule="exact" w:wrap="none" w:vAnchor="page" w:hAnchor="page" w:x="7791" w:y="2284"/>
        <w:shd w:val="clear" w:color="auto" w:fill="auto"/>
        <w:spacing w:after="106"/>
      </w:pPr>
      <w:r>
        <w:t>«С ВАМИ ИГРАТЬ</w:t>
      </w:r>
      <w:r>
        <w:br/>
        <w:t>ОПАСНО...»</w:t>
      </w:r>
    </w:p>
    <w:p w:rsidR="008514BC" w:rsidRDefault="00CA04E8">
      <w:pPr>
        <w:pStyle w:val="22"/>
        <w:framePr w:w="3019" w:h="13162" w:hRule="exact" w:wrap="none" w:vAnchor="page" w:hAnchor="page" w:x="7791" w:y="2284"/>
        <w:shd w:val="clear" w:color="auto" w:fill="auto"/>
        <w:spacing w:before="0"/>
        <w:ind w:firstLine="260"/>
      </w:pPr>
      <w:r>
        <w:rPr>
          <w:rStyle w:val="23"/>
        </w:rPr>
        <w:t xml:space="preserve">ВЕДУЩИЙ (2): </w:t>
      </w:r>
      <w:r>
        <w:t>«Мечты и звуки» — первый сборник стихов Некрасова (1840 г.). Начинающему поэту он не принёс ни копейки, хотя и был отмечен критикой. Так что в поисках работы Николай по утрам вынужден был отправляться на Сенную площадь в торговые ряды, где за пятачок или кусок хлеба писал крестьянам письма и прошения.</w:t>
      </w:r>
    </w:p>
    <w:p w:rsidR="008514BC" w:rsidRDefault="00CA04E8">
      <w:pPr>
        <w:pStyle w:val="22"/>
        <w:framePr w:w="3019" w:h="13162" w:hRule="exact" w:wrap="none" w:vAnchor="page" w:hAnchor="page" w:x="7791" w:y="2284"/>
        <w:shd w:val="clear" w:color="auto" w:fill="auto"/>
        <w:spacing w:before="0"/>
        <w:ind w:firstLine="260"/>
      </w:pPr>
      <w:r>
        <w:t>Он переписывал бумаги, роли и пьесы для актёрской братии, давал уроки за грошовую плату, составлял по заказу афиши и объявления. Несмотря на твёрдость характера, тоска и отчаяние иногда брали вверх...</w:t>
      </w:r>
    </w:p>
    <w:p w:rsidR="008514BC" w:rsidRDefault="00CA04E8">
      <w:pPr>
        <w:pStyle w:val="22"/>
        <w:framePr w:w="3019" w:h="13162" w:hRule="exact" w:wrap="none" w:vAnchor="page" w:hAnchor="page" w:x="7791" w:y="2284"/>
        <w:shd w:val="clear" w:color="auto" w:fill="auto"/>
        <w:spacing w:before="0" w:after="176"/>
        <w:ind w:firstLine="260"/>
      </w:pPr>
      <w:r>
        <w:rPr>
          <w:rStyle w:val="23"/>
        </w:rPr>
        <w:t xml:space="preserve">ВЕДУЩИЙ (1): </w:t>
      </w:r>
      <w:r>
        <w:t>Спустя какое- то время Некрасов пробует себя в других жанрах, главным образом в прозе — рассказах, повестях и даже водевилях. Одна из его пьесок получила одобрительный отзыв самого В.Г. Белинского, которому вскоре представили молодое дарование. Знакомство это позже переросло в тесную дружбу, а уроки великого критика не прошли даром. Николай Алексеевич вспоминал о том, что Белинский превратил его «из литературного бродяги в дворянина».</w:t>
      </w:r>
    </w:p>
    <w:p w:rsidR="008514BC" w:rsidRDefault="00CA04E8">
      <w:pPr>
        <w:pStyle w:val="80"/>
        <w:framePr w:w="3019" w:h="13162" w:hRule="exact" w:wrap="none" w:vAnchor="page" w:hAnchor="page" w:x="7791" w:y="2284"/>
        <w:shd w:val="clear" w:color="auto" w:fill="auto"/>
        <w:spacing w:before="0" w:after="184" w:line="230" w:lineRule="exact"/>
        <w:jc w:val="both"/>
      </w:pPr>
      <w:r>
        <w:t>(Слайды</w:t>
      </w:r>
      <w:r>
        <w:rPr>
          <w:rStyle w:val="84pt"/>
        </w:rPr>
        <w:t>—</w:t>
      </w:r>
      <w:r>
        <w:t>В.Г. Белинский и НА. Некрасов.)</w:t>
      </w:r>
    </w:p>
    <w:p w:rsidR="008514BC" w:rsidRDefault="00CA04E8">
      <w:pPr>
        <w:pStyle w:val="22"/>
        <w:framePr w:w="3019" w:h="13162" w:hRule="exact" w:wrap="none" w:vAnchor="page" w:hAnchor="page" w:x="7791" w:y="2284"/>
        <w:shd w:val="clear" w:color="auto" w:fill="auto"/>
        <w:spacing w:before="0"/>
        <w:ind w:firstLine="260"/>
      </w:pPr>
      <w:r>
        <w:rPr>
          <w:rStyle w:val="23"/>
        </w:rPr>
        <w:t xml:space="preserve">БИБЛИОТЕКАРЬ: </w:t>
      </w:r>
      <w:r>
        <w:t>Созданный молодым автором в 1843 г. роман «Жизнь и приключения Тихона Тростникова» ознаменовал начало его творческой зрелости. Благодаря Белинскому Некрасов вошёл в круг литераторов, которые группировались вокруг журнала «Отечественные записки».</w:t>
      </w:r>
    </w:p>
    <w:p w:rsidR="008514BC" w:rsidRDefault="00CA04E8">
      <w:pPr>
        <w:pStyle w:val="22"/>
        <w:framePr w:w="3019" w:h="13162" w:hRule="exact" w:wrap="none" w:vAnchor="page" w:hAnchor="page" w:x="7791" w:y="2284"/>
        <w:shd w:val="clear" w:color="auto" w:fill="auto"/>
        <w:spacing w:before="0"/>
        <w:ind w:firstLine="260"/>
      </w:pPr>
      <w:r>
        <w:t>Любопытно, что первая встреча с Н.А. Некрасовым сотрудникам журнала запомнилась не только превосходным чтением им своего нового очерка. После обсуждения сели играть в преферанс. А поскольку игроки были весьма средней руки, то он — практически</w:t>
      </w:r>
    </w:p>
    <w:p w:rsidR="008514BC" w:rsidRDefault="008514BC">
      <w:pPr>
        <w:framePr w:wrap="none" w:vAnchor="page" w:hAnchor="page" w:x="970" w:y="16159"/>
      </w:pPr>
    </w:p>
    <w:p w:rsidR="008514BC" w:rsidRDefault="008514BC">
      <w:pPr>
        <w:rPr>
          <w:sz w:val="2"/>
          <w:szCs w:val="2"/>
        </w:rPr>
        <w:sectPr w:rsidR="008514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4BC" w:rsidRDefault="00552E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4019550</wp:posOffset>
                </wp:positionV>
                <wp:extent cx="0" cy="5763895"/>
                <wp:effectExtent l="14605" t="9525" r="13970" b="82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638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A777" id="AutoShape 15" o:spid="_x0000_s1026" type="#_x0000_t32" style="position:absolute;margin-left:226.15pt;margin-top:316.5pt;width:0;height:45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ge">
                  <wp:posOffset>4019550</wp:posOffset>
                </wp:positionV>
                <wp:extent cx="0" cy="5763895"/>
                <wp:effectExtent l="6985" t="9525" r="12065" b="82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638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B58A8" id="AutoShape 14" o:spid="_x0000_s1026" type="#_x0000_t32" style="position:absolute;margin-left:385.3pt;margin-top:316.5pt;width:0;height:4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514BC" w:rsidRDefault="00CA04E8">
      <w:pPr>
        <w:pStyle w:val="22"/>
        <w:framePr w:w="3024" w:h="14029" w:hRule="exact" w:wrap="none" w:vAnchor="page" w:hAnchor="page" w:x="1428" w:y="1434"/>
        <w:shd w:val="clear" w:color="auto" w:fill="auto"/>
        <w:spacing w:before="0" w:after="232" w:line="230" w:lineRule="exact"/>
      </w:pPr>
      <w:r>
        <w:t>«профессионал» — без особого труда обыграл их всех. На что В.Г. Белинский заметил: «С вами играть опасно, без сапог нас оставите».</w:t>
      </w:r>
    </w:p>
    <w:p w:rsidR="008514BC" w:rsidRDefault="00CA04E8">
      <w:pPr>
        <w:pStyle w:val="32"/>
        <w:framePr w:w="3024" w:h="14029" w:hRule="exact" w:wrap="none" w:vAnchor="page" w:hAnchor="page" w:x="1428" w:y="1434"/>
        <w:shd w:val="clear" w:color="auto" w:fill="auto"/>
        <w:spacing w:before="0" w:after="190" w:line="240" w:lineRule="exact"/>
        <w:ind w:left="160"/>
        <w:jc w:val="left"/>
      </w:pPr>
      <w:bookmarkStart w:id="4" w:name="bookmark3"/>
      <w:r>
        <w:t>С ПОЧТЕНИЕМ К ДЕНЬГАМ</w:t>
      </w:r>
      <w:bookmarkEnd w:id="4"/>
    </w:p>
    <w:p w:rsidR="008514BC" w:rsidRDefault="00CA04E8">
      <w:pPr>
        <w:pStyle w:val="22"/>
        <w:framePr w:w="3024" w:h="14029" w:hRule="exact" w:wrap="none" w:vAnchor="page" w:hAnchor="page" w:x="1428" w:y="1434"/>
        <w:shd w:val="clear" w:color="auto" w:fill="auto"/>
        <w:spacing w:before="0"/>
        <w:ind w:firstLine="260"/>
      </w:pPr>
      <w:r>
        <w:rPr>
          <w:rStyle w:val="23"/>
        </w:rPr>
        <w:t xml:space="preserve">ВЕДУЩИЙ </w:t>
      </w:r>
      <w:r>
        <w:t>(2): В середине 1840-х Некрасов вновь взялся за стихотворчество. Его «Колыбельная песня» и «Родина» привели в восхищение молодого И.С. Тургенева, с которым он вскоре подружился, а «Тройка» («Что ты жадно глядишь на дорогу...») стала одной из самых любимых народных песен.</w:t>
      </w:r>
    </w:p>
    <w:p w:rsidR="008514BC" w:rsidRDefault="00CA04E8">
      <w:pPr>
        <w:pStyle w:val="22"/>
        <w:framePr w:w="3024" w:h="14029" w:hRule="exact" w:wrap="none" w:vAnchor="page" w:hAnchor="page" w:x="1428" w:y="1434"/>
        <w:shd w:val="clear" w:color="auto" w:fill="auto"/>
        <w:spacing w:before="0" w:after="277"/>
        <w:ind w:firstLine="260"/>
      </w:pPr>
      <w:r>
        <w:t>Материальное благополучие улучшилось, и теперь Николай может оказывать финансовую поддержку друзьям, в первую очередь постоянно нуждающемуся Белинскому. Он пробует себя в качестве издателя и редактора сначала отдельных сборников, а затем и журнала «Современник», вокруг которого ему удалось сплотить лучшие литературные силы того времени.</w:t>
      </w:r>
    </w:p>
    <w:p w:rsidR="008514BC" w:rsidRDefault="00CA04E8">
      <w:pPr>
        <w:pStyle w:val="80"/>
        <w:framePr w:w="3024" w:h="14029" w:hRule="exact" w:wrap="none" w:vAnchor="page" w:hAnchor="page" w:x="1428" w:y="1434"/>
        <w:shd w:val="clear" w:color="auto" w:fill="auto"/>
        <w:spacing w:before="0" w:after="163" w:line="180" w:lineRule="exact"/>
        <w:jc w:val="both"/>
      </w:pPr>
      <w:r>
        <w:t>(Слайд—редакция «Современника».)</w:t>
      </w:r>
    </w:p>
    <w:p w:rsidR="008514BC" w:rsidRDefault="00CA04E8">
      <w:pPr>
        <w:pStyle w:val="22"/>
        <w:framePr w:w="3024" w:h="14029" w:hRule="exact" w:wrap="none" w:vAnchor="page" w:hAnchor="page" w:x="1428" w:y="1434"/>
        <w:shd w:val="clear" w:color="auto" w:fill="auto"/>
        <w:spacing w:before="0"/>
        <w:ind w:firstLine="260"/>
      </w:pPr>
      <w:r>
        <w:rPr>
          <w:rStyle w:val="23"/>
        </w:rPr>
        <w:t xml:space="preserve">БИОГРАФ: </w:t>
      </w:r>
      <w:r>
        <w:t>Н.А. Некрасов стремился сделать своё издание не только интересным, но и прибыльным. Деньги для него никогда не были чем-то второстепенным, да и свежи ещё были воспоминания о первых годах пребывания в Петербурге. Отныне нищета ему не грозила, но к деньгам он относился с большим почтением, хотя и терпеть не мог, когда его называли сребролюбцем.</w:t>
      </w:r>
    </w:p>
    <w:p w:rsidR="008514BC" w:rsidRDefault="00CA04E8">
      <w:pPr>
        <w:pStyle w:val="22"/>
        <w:framePr w:w="3024" w:h="14029" w:hRule="exact" w:wrap="none" w:vAnchor="page" w:hAnchor="page" w:x="1428" w:y="1434"/>
        <w:shd w:val="clear" w:color="auto" w:fill="auto"/>
        <w:spacing w:before="0"/>
        <w:ind w:firstLine="260"/>
      </w:pPr>
      <w:r>
        <w:rPr>
          <w:rStyle w:val="23"/>
        </w:rPr>
        <w:t xml:space="preserve">БИБЛИОТЕКАРЬ: </w:t>
      </w:r>
      <w:r>
        <w:t>Особенно грешил этим И.С. Тургенев. Некрасов по этому поводу говорил: «Тургенев постоянно швырял деньгами, ему можно швырять, а мне нет. Получит из деревни, разбросает в несколько дней всё и приедет ко мне за деньгами, а не дашь — сердится».</w:t>
      </w:r>
    </w:p>
    <w:p w:rsidR="008514BC" w:rsidRDefault="00CA04E8">
      <w:pPr>
        <w:pStyle w:val="22"/>
        <w:framePr w:w="3024" w:h="14029" w:hRule="exact" w:wrap="none" w:vAnchor="page" w:hAnchor="page" w:x="1428" w:y="1434"/>
        <w:shd w:val="clear" w:color="auto" w:fill="auto"/>
        <w:spacing w:before="0"/>
        <w:ind w:firstLine="260"/>
      </w:pPr>
      <w:r>
        <w:t>Очевидцы называли Николая Алексеевича человеком предприимчивым. И, надо сказать, небезосновательно: уж больно умело тот использовал свои клубные знакомства с «большими» людьми для того, чтобы добиваться цензурных послаблений для</w:t>
      </w:r>
    </w:p>
    <w:p w:rsidR="008514BC" w:rsidRDefault="00552E58">
      <w:pPr>
        <w:framePr w:wrap="none" w:vAnchor="page" w:hAnchor="page" w:x="4635" w:y="14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9125" cy="2532380"/>
            <wp:effectExtent l="0" t="0" r="0" b="1270"/>
            <wp:docPr id="4" name="Рисунок 4" descr="C:\Users\Biblio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42"/>
        <w:framePr w:w="2789" w:h="518" w:hRule="exact" w:wrap="none" w:vAnchor="page" w:hAnchor="page" w:x="4616" w:y="5567"/>
        <w:shd w:val="clear" w:color="auto" w:fill="auto"/>
        <w:spacing w:before="0" w:line="230" w:lineRule="exact"/>
        <w:jc w:val="both"/>
      </w:pPr>
      <w:r>
        <w:rPr>
          <w:rStyle w:val="48pt"/>
          <w:i/>
          <w:iCs/>
        </w:rPr>
        <w:t xml:space="preserve">А.Я. Панаева. </w:t>
      </w:r>
      <w:r>
        <w:t>Художник К.А. Горбунов. 1841 г.</w:t>
      </w:r>
    </w:p>
    <w:p w:rsidR="008514BC" w:rsidRDefault="00CA04E8">
      <w:pPr>
        <w:pStyle w:val="22"/>
        <w:framePr w:w="3014" w:h="9201" w:hRule="exact" w:wrap="none" w:vAnchor="page" w:hAnchor="page" w:x="4611" w:y="6257"/>
        <w:shd w:val="clear" w:color="auto" w:fill="auto"/>
        <w:spacing w:before="0" w:after="180"/>
      </w:pPr>
      <w:r>
        <w:t>«Современника», а порой и сохранять существование этого самого прогрессивного в России издания.</w:t>
      </w:r>
    </w:p>
    <w:p w:rsidR="008514BC" w:rsidRDefault="00CA04E8">
      <w:pPr>
        <w:pStyle w:val="80"/>
        <w:framePr w:w="3014" w:h="9201" w:hRule="exact" w:wrap="none" w:vAnchor="page" w:hAnchor="page" w:x="4611" w:y="6257"/>
        <w:shd w:val="clear" w:color="auto" w:fill="auto"/>
        <w:spacing w:before="0" w:after="169" w:line="226" w:lineRule="exact"/>
        <w:jc w:val="both"/>
      </w:pPr>
      <w:r>
        <w:t>(Слайд</w:t>
      </w:r>
      <w:r>
        <w:rPr>
          <w:rStyle w:val="84pt"/>
        </w:rPr>
        <w:t xml:space="preserve"> — </w:t>
      </w:r>
      <w:r>
        <w:t>обложка журнала «Современник».)</w:t>
      </w:r>
    </w:p>
    <w:p w:rsidR="008514BC" w:rsidRDefault="00CA04E8">
      <w:pPr>
        <w:pStyle w:val="32"/>
        <w:framePr w:w="3014" w:h="9201" w:hRule="exact" w:wrap="none" w:vAnchor="page" w:hAnchor="page" w:x="4611" w:y="6257"/>
        <w:shd w:val="clear" w:color="auto" w:fill="auto"/>
        <w:spacing w:before="0" w:after="12" w:line="240" w:lineRule="exact"/>
      </w:pPr>
      <w:bookmarkStart w:id="5" w:name="bookmark4"/>
      <w:r>
        <w:t>ПОДПОРЧЕННАЯ</w:t>
      </w:r>
      <w:bookmarkEnd w:id="5"/>
    </w:p>
    <w:p w:rsidR="008514BC" w:rsidRDefault="00CA04E8">
      <w:pPr>
        <w:pStyle w:val="32"/>
        <w:framePr w:w="3014" w:h="9201" w:hRule="exact" w:wrap="none" w:vAnchor="page" w:hAnchor="page" w:x="4611" w:y="6257"/>
        <w:shd w:val="clear" w:color="auto" w:fill="auto"/>
        <w:spacing w:before="0" w:after="96" w:line="240" w:lineRule="exact"/>
      </w:pPr>
      <w:bookmarkStart w:id="6" w:name="bookmark5"/>
      <w:r>
        <w:t>РЕПУТАЦИЯ</w:t>
      </w:r>
      <w:bookmarkEnd w:id="6"/>
    </w:p>
    <w:p w:rsidR="008514BC" w:rsidRDefault="00CA04E8">
      <w:pPr>
        <w:pStyle w:val="22"/>
        <w:framePr w:w="3014" w:h="9201" w:hRule="exact" w:wrap="none" w:vAnchor="page" w:hAnchor="page" w:x="4611" w:y="6257"/>
        <w:shd w:val="clear" w:color="auto" w:fill="auto"/>
        <w:spacing w:before="0"/>
        <w:ind w:firstLine="260"/>
      </w:pPr>
      <w:r>
        <w:rPr>
          <w:rStyle w:val="23"/>
        </w:rPr>
        <w:t xml:space="preserve">БИОГРАФ: </w:t>
      </w:r>
      <w:r>
        <w:t>С деньгами у Некрасова сложились особенные отношения. К примеру, он частенько брал из кассы «Современника» тысячи две рублей и вкладывал их в толстую пачку собственных купюр. Кроме того, он свято верил, что непременно проиграет, если выдаст деньги сотрудникам в тот день, когда вечером предстояла большая игра.</w:t>
      </w:r>
    </w:p>
    <w:p w:rsidR="008514BC" w:rsidRDefault="00CA04E8">
      <w:pPr>
        <w:pStyle w:val="22"/>
        <w:framePr w:w="3014" w:h="9201" w:hRule="exact" w:wrap="none" w:vAnchor="page" w:hAnchor="page" w:x="4611" w:y="6257"/>
        <w:shd w:val="clear" w:color="auto" w:fill="auto"/>
        <w:spacing w:before="0"/>
        <w:ind w:firstLine="260"/>
      </w:pPr>
      <w:r>
        <w:t>Впрочем, карточные доходы главного редактора «Современника» позволяли ему более щедро оплачивать труд авторов, поддерживать начинающих писателей. Однако деловая репутация его была далеко не безупречной...</w:t>
      </w:r>
    </w:p>
    <w:p w:rsidR="008514BC" w:rsidRDefault="00CA04E8">
      <w:pPr>
        <w:pStyle w:val="22"/>
        <w:framePr w:w="3014" w:h="9201" w:hRule="exact" w:wrap="none" w:vAnchor="page" w:hAnchor="page" w:x="4611" w:y="6257"/>
        <w:shd w:val="clear" w:color="auto" w:fill="auto"/>
        <w:spacing w:before="0"/>
        <w:ind w:firstLine="260"/>
      </w:pPr>
      <w:r>
        <w:rPr>
          <w:rStyle w:val="23"/>
        </w:rPr>
        <w:t xml:space="preserve">ВЕДУЩИЙ (1): </w:t>
      </w:r>
      <w:r>
        <w:t>Так, в середине 1860-х гг. сотрудники «Современника» не поверили уверению редактора, что в кассе нет денег, и отправились в контору на другой конец города, чтобы проверить бухгалтерскую документацию и убедиться, что тот не присвоил себе деньги.</w:t>
      </w:r>
    </w:p>
    <w:p w:rsidR="008514BC" w:rsidRDefault="00CA04E8">
      <w:pPr>
        <w:pStyle w:val="22"/>
        <w:framePr w:w="3014" w:h="9201" w:hRule="exact" w:wrap="none" w:vAnchor="page" w:hAnchor="page" w:x="4611" w:y="6257"/>
        <w:shd w:val="clear" w:color="auto" w:fill="auto"/>
        <w:spacing w:before="0"/>
        <w:ind w:firstLine="260"/>
      </w:pPr>
      <w:r>
        <w:t>А уже после разрыва дружеских отношений Иван Тургенев уверял, что Некрасов, купив</w:t>
      </w:r>
    </w:p>
    <w:p w:rsidR="008514BC" w:rsidRDefault="00782AB3">
      <w:pPr>
        <w:pStyle w:val="a9"/>
        <w:framePr w:wrap="none" w:vAnchor="page" w:hAnchor="page" w:x="8048" w:y="888"/>
        <w:shd w:val="clear" w:color="auto" w:fill="auto"/>
        <w:spacing w:line="160" w:lineRule="exact"/>
      </w:pPr>
      <w:r>
        <w:t>Ч</w:t>
      </w:r>
      <w:r w:rsidR="00CA04E8">
        <w:t>итаем, учимся, играем • 9'2016</w:t>
      </w:r>
    </w:p>
    <w:p w:rsidR="008514BC" w:rsidRDefault="008514BC">
      <w:pPr>
        <w:framePr w:wrap="none" w:vAnchor="page" w:hAnchor="page" w:x="7750" w:y="1085"/>
        <w:rPr>
          <w:sz w:val="2"/>
          <w:szCs w:val="2"/>
        </w:rPr>
      </w:pPr>
    </w:p>
    <w:p w:rsidR="008514BC" w:rsidRDefault="00CA04E8">
      <w:pPr>
        <w:pStyle w:val="22"/>
        <w:framePr w:w="3029" w:h="14049" w:hRule="exact" w:wrap="none" w:vAnchor="page" w:hAnchor="page" w:x="7784" w:y="1433"/>
        <w:shd w:val="clear" w:color="auto" w:fill="auto"/>
        <w:spacing w:before="0" w:after="169"/>
      </w:pPr>
      <w:r>
        <w:t>у него «Записки охотника» за тысячу рублей, тут же перепродал их другому издателю за две с половиной тысячи. И это, надо сказать, не единственное обвинение в адрес великого поэта. Не зря же Ф.М. Достоевский называл его «загадочным человеком».</w:t>
      </w:r>
    </w:p>
    <w:p w:rsidR="008514BC" w:rsidRDefault="00CA04E8">
      <w:pPr>
        <w:pStyle w:val="32"/>
        <w:framePr w:w="3029" w:h="14049" w:hRule="exact" w:wrap="none" w:vAnchor="page" w:hAnchor="page" w:x="7784" w:y="1433"/>
        <w:shd w:val="clear" w:color="auto" w:fill="auto"/>
        <w:spacing w:before="0" w:after="151" w:line="240" w:lineRule="exact"/>
      </w:pPr>
      <w:bookmarkStart w:id="7" w:name="bookmark6"/>
      <w:r>
        <w:t>«Я ВСТРЕТИЛ ВАС...»</w:t>
      </w:r>
      <w:bookmarkEnd w:id="7"/>
    </w:p>
    <w:p w:rsidR="008514BC" w:rsidRDefault="00CA04E8">
      <w:pPr>
        <w:pStyle w:val="22"/>
        <w:framePr w:w="3029" w:h="14049" w:hRule="exact" w:wrap="none" w:vAnchor="page" w:hAnchor="page" w:x="7784" w:y="1433"/>
        <w:shd w:val="clear" w:color="auto" w:fill="auto"/>
        <w:spacing w:before="0"/>
        <w:ind w:firstLine="280"/>
      </w:pPr>
      <w:r>
        <w:rPr>
          <w:rStyle w:val="23"/>
        </w:rPr>
        <w:t xml:space="preserve">БИБЛИОТЕКАРЬ: </w:t>
      </w:r>
      <w:r>
        <w:t>Авдотья Яковлевна Панаева — так звали ту, которой уготовано было сыграть огромную роль в жизни поэта. Николаю Некрасову в ту пору исполнилось 22 года, Авдотье Яковлевне — 24. Он влюбился в неё сразу и навсегда. Все её считали красавицей. Она действительно была удивительно хороша собой: смуглая, черноокая брюнетка с осиной талией.</w:t>
      </w:r>
    </w:p>
    <w:p w:rsidR="008514BC" w:rsidRDefault="00CA04E8">
      <w:pPr>
        <w:pStyle w:val="22"/>
        <w:framePr w:w="3029" w:h="14049" w:hRule="exact" w:wrap="none" w:vAnchor="page" w:hAnchor="page" w:x="7784" w:y="1433"/>
        <w:shd w:val="clear" w:color="auto" w:fill="auto"/>
        <w:spacing w:before="0" w:after="217"/>
        <w:ind w:firstLine="280"/>
      </w:pPr>
      <w:r>
        <w:t>Внешние данные Авдотьи Яковлевны вкупе с интеллектуальными — а она и впрямь была умна, талантлива, образованна и в меру кокетлива — сводили с ума многих представителей сильного пола. Даже суровый Н.Г. Чернышевский отдавал ей должное, а совсем ещё молодой Ф.М. Достоевский влюбился с первого взгляда. Эффектная внешность Панаевой поразила и сердцееда Александра Дюма побывавшего в Петербурге в 1858 г.</w:t>
      </w:r>
    </w:p>
    <w:p w:rsidR="008514BC" w:rsidRDefault="00CA04E8">
      <w:pPr>
        <w:pStyle w:val="80"/>
        <w:framePr w:w="3029" w:h="14049" w:hRule="exact" w:wrap="none" w:vAnchor="page" w:hAnchor="page" w:x="7784" w:y="1433"/>
        <w:shd w:val="clear" w:color="auto" w:fill="auto"/>
        <w:spacing w:before="0" w:after="142" w:line="180" w:lineRule="exact"/>
        <w:jc w:val="both"/>
      </w:pPr>
      <w:r>
        <w:t>(Слайд—А.Я. Панаева.)</w:t>
      </w:r>
    </w:p>
    <w:p w:rsidR="008514BC" w:rsidRDefault="00CA04E8">
      <w:pPr>
        <w:pStyle w:val="22"/>
        <w:framePr w:w="3029" w:h="14049" w:hRule="exact" w:wrap="none" w:vAnchor="page" w:hAnchor="page" w:x="7784" w:y="1433"/>
        <w:shd w:val="clear" w:color="auto" w:fill="auto"/>
        <w:spacing w:before="0"/>
        <w:ind w:firstLine="280"/>
      </w:pPr>
      <w:r>
        <w:rPr>
          <w:rStyle w:val="23"/>
        </w:rPr>
        <w:t xml:space="preserve">ВЕДУЩИЙ (2): </w:t>
      </w:r>
      <w:r>
        <w:t>Между тем жизнь не баловала эту женщину. Родившись в актёрской семье, детские и отроческие годы она провела в атмосфере семейного деспотизма. Сама она называла своё детство «варварским», а юность «унизительной». Чтобы вырваться из родительского дома, девушка использовала первую же возможность.</w:t>
      </w:r>
    </w:p>
    <w:p w:rsidR="008514BC" w:rsidRDefault="00CA04E8">
      <w:pPr>
        <w:pStyle w:val="22"/>
        <w:framePr w:w="3029" w:h="14049" w:hRule="exact" w:wrap="none" w:vAnchor="page" w:hAnchor="page" w:x="7784" w:y="1433"/>
        <w:shd w:val="clear" w:color="auto" w:fill="auto"/>
        <w:spacing w:before="0"/>
        <w:ind w:firstLine="280"/>
      </w:pPr>
      <w:r>
        <w:t>Встретив молодого, блестящего помещика и столичного литератора Ивана Панаева, она ответила ему согласием на предложение руки и сердца. Сначала всё шло хорошо: молодые съездили в Москву, побывали в Париже. Но вскоре выяснилось, что у Панаева свои представления о семейной жизни.</w:t>
      </w:r>
    </w:p>
    <w:p w:rsidR="008514BC" w:rsidRDefault="008514BC">
      <w:pPr>
        <w:rPr>
          <w:sz w:val="2"/>
          <w:szCs w:val="2"/>
        </w:rPr>
        <w:sectPr w:rsidR="008514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4BC" w:rsidRDefault="00552E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ge">
                  <wp:posOffset>787400</wp:posOffset>
                </wp:positionV>
                <wp:extent cx="0" cy="7174865"/>
                <wp:effectExtent l="10160" t="6350" r="8890" b="1016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1748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22AA" id="AutoShape 11" o:spid="_x0000_s1026" type="#_x0000_t32" style="position:absolute;margin-left:198.05pt;margin-top:62pt;width:0;height:56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514BC" w:rsidRDefault="00CA04E8">
      <w:pPr>
        <w:pStyle w:val="22"/>
        <w:framePr w:w="3403" w:h="14054" w:hRule="exact" w:wrap="none" w:vAnchor="page" w:hAnchor="page" w:x="506" w:y="1205"/>
        <w:shd w:val="clear" w:color="auto" w:fill="auto"/>
        <w:spacing w:before="0"/>
        <w:ind w:firstLine="640"/>
      </w:pPr>
      <w:r>
        <w:rPr>
          <w:rStyle w:val="23"/>
        </w:rPr>
        <w:t xml:space="preserve">ВЕДУЩИЙ (1): </w:t>
      </w:r>
      <w:r>
        <w:t xml:space="preserve">По словам </w:t>
      </w:r>
      <w:r>
        <w:rPr>
          <w:rStyle w:val="2ArialNarrow"/>
        </w:rPr>
        <w:t xml:space="preserve">А-А. </w:t>
      </w:r>
      <w:r>
        <w:t>Фета, супруг «был, в сущно</w:t>
      </w:r>
      <w:r>
        <w:rPr>
          <w:rStyle w:val="2Candara105pt"/>
        </w:rPr>
        <w:t xml:space="preserve">сти, </w:t>
      </w:r>
      <w:r>
        <w:t xml:space="preserve">добрый малый, вот только </w:t>
      </w:r>
      <w:r>
        <w:rPr>
          <w:rStyle w:val="2Candara105pt"/>
        </w:rPr>
        <w:t xml:space="preserve">&gt;1 к </w:t>
      </w:r>
      <w:r>
        <w:t>семейной жизни не пригоден. Щёголь и повеса, он предпочитал кочевать по модным гости</w:t>
      </w:r>
      <w:r>
        <w:rPr>
          <w:rStyle w:val="2Candara105pt"/>
        </w:rPr>
        <w:t xml:space="preserve">ным, </w:t>
      </w:r>
      <w:r w:rsidR="00782AB3">
        <w:t>ресторанам и актёрским -у</w:t>
      </w:r>
      <w:r>
        <w:t>борным, водить дружбу с гусара</w:t>
      </w:r>
      <w:r>
        <w:rPr>
          <w:rStyle w:val="2Candara105pt"/>
        </w:rPr>
        <w:t xml:space="preserve">ми, </w:t>
      </w:r>
      <w:r>
        <w:t>актрисами и «дамами полусвета». Немудрено, что молодая жена вскоре почувствовала себя одинокой и заброшенной. Правда, Некрасов постоянно досаждал женщине своими ухаживаниями, шгорые вначале она не принимала всерьёз.</w:t>
      </w:r>
    </w:p>
    <w:p w:rsidR="008514BC" w:rsidRDefault="00CA04E8">
      <w:pPr>
        <w:pStyle w:val="22"/>
        <w:framePr w:w="3403" w:h="14054" w:hRule="exact" w:wrap="none" w:vAnchor="page" w:hAnchor="page" w:x="506" w:y="1205"/>
        <w:shd w:val="clear" w:color="auto" w:fill="auto"/>
        <w:spacing w:before="0"/>
        <w:ind w:left="400" w:firstLine="240"/>
      </w:pPr>
      <w:r>
        <w:rPr>
          <w:rStyle w:val="23"/>
        </w:rPr>
        <w:t xml:space="preserve">БИОГРАФ: </w:t>
      </w:r>
      <w:r>
        <w:t>По словам А.А. Блока, поэт был «страстным человеком», и отступать не входило в его правила. Однажды молодая пара каталась по Неве на лодке, и Некрасов в который раз завёл разговор о своих чувствах. В ответ Авдотья Яковлевна, как всегда, презрительно фыркнула. Несчастному влюблённому ничего не оставалось, как прибегнуть к шантажу.</w:t>
      </w:r>
    </w:p>
    <w:p w:rsidR="008514BC" w:rsidRDefault="00CA04E8">
      <w:pPr>
        <w:pStyle w:val="22"/>
        <w:framePr w:w="3403" w:h="14054" w:hRule="exact" w:wrap="none" w:vAnchor="page" w:hAnchor="page" w:x="506" w:y="1205"/>
        <w:shd w:val="clear" w:color="auto" w:fill="auto"/>
        <w:spacing w:before="0"/>
        <w:ind w:left="400" w:firstLine="240"/>
      </w:pPr>
      <w:r>
        <w:t>Сказав, что не умеет плавать, он возьми да и прыгни в Неву: «Если не будете моею, то к чему мне и жизнь без вас...» Авдотья Яковлевна не на шутку перепугалась, подняла крик. Поэта вытащили из воды, а он твердит своё: «Или моя, или повторю выходку. Да на этот раз удачно, чтобы сразу камнем на дно...» Ну кто же устоит после таких «доказательных» порывов! Конечно, отношения молодых людей заметно потеплели.</w:t>
      </w:r>
    </w:p>
    <w:p w:rsidR="008514BC" w:rsidRDefault="00CA04E8">
      <w:pPr>
        <w:pStyle w:val="22"/>
        <w:framePr w:w="3403" w:h="14054" w:hRule="exact" w:wrap="none" w:vAnchor="page" w:hAnchor="page" w:x="506" w:y="1205"/>
        <w:shd w:val="clear" w:color="auto" w:fill="auto"/>
        <w:spacing w:before="0"/>
        <w:ind w:left="400" w:firstLine="240"/>
      </w:pPr>
      <w:r>
        <w:rPr>
          <w:rStyle w:val="23"/>
        </w:rPr>
        <w:t xml:space="preserve">БИБЛИОТЕКАРЬ: </w:t>
      </w:r>
      <w:r>
        <w:t>Этот любовный поединок длился пять лет — с 1843 по 1847 г., когда Панаева наконец уступила страстным мольбам поэта, став его невенчанной, гражданской женой. К слову, законный супруг к данному обстоятельству отнёсся весьма снисходительно. Похоже, он даже был рад подобному повороту событий.</w:t>
      </w:r>
    </w:p>
    <w:p w:rsidR="008514BC" w:rsidRDefault="00CA04E8">
      <w:pPr>
        <w:pStyle w:val="22"/>
        <w:framePr w:w="3403" w:h="14054" w:hRule="exact" w:wrap="none" w:vAnchor="page" w:hAnchor="page" w:x="506" w:y="1205"/>
        <w:shd w:val="clear" w:color="auto" w:fill="auto"/>
        <w:spacing w:before="0"/>
        <w:ind w:left="400" w:firstLine="240"/>
      </w:pPr>
      <w:r>
        <w:t>Некрасов и Панаева прожили вместе почти 16 лет. Авдотья Яковлевна, сама обладавшая литературным даром, стала соавтором писателя в работе над двумя его романами. А он посвятил любимой многие замечательные, проникновенно-лирические сти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after="224" w:line="235" w:lineRule="exact"/>
      </w:pPr>
      <w:r>
        <w:t>хи. Давайте послушаем одно из лучших.</w:t>
      </w:r>
    </w:p>
    <w:p w:rsidR="008514BC" w:rsidRDefault="00CA04E8">
      <w:pPr>
        <w:pStyle w:val="80"/>
        <w:framePr w:w="3038" w:h="14062" w:hRule="exact" w:wrap="none" w:vAnchor="page" w:hAnchor="page" w:x="4029" w:y="1187"/>
        <w:shd w:val="clear" w:color="auto" w:fill="auto"/>
        <w:spacing w:before="0" w:after="251" w:line="180" w:lineRule="exact"/>
        <w:jc w:val="right"/>
      </w:pPr>
      <w:r>
        <w:t>(Выходит Чтец.)</w:t>
      </w:r>
    </w:p>
    <w:p w:rsidR="008514BC" w:rsidRDefault="00CA04E8">
      <w:pPr>
        <w:pStyle w:val="70"/>
        <w:framePr w:w="3038" w:h="14062" w:hRule="exact" w:wrap="none" w:vAnchor="page" w:hAnchor="page" w:x="4029" w:y="1187"/>
        <w:shd w:val="clear" w:color="auto" w:fill="auto"/>
        <w:spacing w:before="0" w:after="203" w:line="190" w:lineRule="exact"/>
        <w:ind w:left="280"/>
        <w:jc w:val="left"/>
      </w:pPr>
      <w:r>
        <w:t>ЧТЕЦ: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after="180" w:line="230" w:lineRule="exact"/>
        <w:ind w:left="280"/>
        <w:jc w:val="left"/>
      </w:pPr>
      <w:r>
        <w:t>Ты всегда хороша несравненно, Но когда я уныл и угрюм, Оживляется так вдохновенно Твой весёлый, насмешливый ум.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line="230" w:lineRule="exact"/>
        <w:ind w:left="280"/>
        <w:jc w:val="left"/>
      </w:pPr>
      <w:r>
        <w:t>Ты хохочешь так бойко и мило, Так врагов моих глупых бранишь, То, понурив головку уныло,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after="216" w:line="190" w:lineRule="exact"/>
        <w:ind w:left="280"/>
        <w:jc w:val="left"/>
      </w:pPr>
      <w:r>
        <w:t>Так лукаво меня ты смешишь;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/>
        <w:ind w:left="280"/>
        <w:jc w:val="left"/>
      </w:pPr>
      <w:r>
        <w:t>Так добра ты, скупая на ласки, Поцелуй твой так полон огня,</w:t>
      </w:r>
    </w:p>
    <w:p w:rsidR="00782AB3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after="180" w:line="230" w:lineRule="exact"/>
        <w:ind w:left="280"/>
        <w:jc w:val="left"/>
      </w:pPr>
      <w:r>
        <w:t xml:space="preserve">И твои ненаглядные глазки 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after="180" w:line="230" w:lineRule="exact"/>
        <w:ind w:left="280"/>
        <w:jc w:val="left"/>
      </w:pPr>
      <w:r>
        <w:t>Так голубят и гладят меня, —</w:t>
      </w:r>
    </w:p>
    <w:p w:rsidR="00782AB3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line="230" w:lineRule="exact"/>
        <w:ind w:left="280"/>
        <w:jc w:val="left"/>
      </w:pPr>
      <w:r>
        <w:t xml:space="preserve">Что с тобой настоящее горе 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line="230" w:lineRule="exact"/>
        <w:ind w:left="280"/>
        <w:jc w:val="left"/>
      </w:pPr>
      <w:r>
        <w:t>Я разумно и кротко сношу,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line="230" w:lineRule="exact"/>
        <w:ind w:left="280"/>
        <w:jc w:val="left"/>
      </w:pPr>
      <w:r>
        <w:t>И вперёд — в это тёмное море — Без обычного страха гляжу...</w:t>
      </w:r>
    </w:p>
    <w:p w:rsidR="008514BC" w:rsidRDefault="00CA04E8">
      <w:pPr>
        <w:pStyle w:val="80"/>
        <w:framePr w:w="3038" w:h="14062" w:hRule="exact" w:wrap="none" w:vAnchor="page" w:hAnchor="page" w:x="4029" w:y="1187"/>
        <w:shd w:val="clear" w:color="auto" w:fill="auto"/>
        <w:spacing w:before="0" w:after="184" w:line="230" w:lineRule="exact"/>
        <w:jc w:val="right"/>
      </w:pPr>
      <w:r>
        <w:t>Н.А. Некрасов «Ты всегда хороша несравненно...»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/>
        <w:ind w:firstLine="280"/>
      </w:pPr>
      <w:r>
        <w:rPr>
          <w:rStyle w:val="23"/>
        </w:rPr>
        <w:t xml:space="preserve">БИОГРАФ: </w:t>
      </w:r>
      <w:r>
        <w:t>Несмотря на то что Николай Алексеевич и Авдотья Яковлевна любили друг друга, их жизнь не была безоблачной. Отношения этой пары, сопровождавшиеся размолвками и расставаниями, предельно мучительными для обоих, вряд ли можно назвать идеальными.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after="209"/>
        <w:ind w:firstLine="280"/>
      </w:pPr>
      <w:r>
        <w:t>Вместе они познали не только радость любви, но и горечь потерь. Оба очень хотели ребёнка и страшно горевали, потеряв в марте 1848 г. новорождённого первенца. Весной 1855 г. заболел и умер их второй маленький сын Иван. Накал страстей характеризуют вот эти стихотворные строчки...</w:t>
      </w:r>
    </w:p>
    <w:p w:rsidR="008514BC" w:rsidRDefault="00CA04E8">
      <w:pPr>
        <w:pStyle w:val="70"/>
        <w:framePr w:w="3038" w:h="14062" w:hRule="exact" w:wrap="none" w:vAnchor="page" w:hAnchor="page" w:x="4029" w:y="1187"/>
        <w:shd w:val="clear" w:color="auto" w:fill="auto"/>
        <w:spacing w:before="0" w:after="212" w:line="190" w:lineRule="exact"/>
        <w:ind w:left="280"/>
        <w:jc w:val="left"/>
      </w:pPr>
      <w:r>
        <w:t>ЧТЕЦ: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line="230" w:lineRule="exact"/>
        <w:ind w:left="280"/>
        <w:jc w:val="left"/>
      </w:pPr>
      <w:r>
        <w:t>Мы с тобой бестолковые люди: Что минута, то вспышка готова! Облегченье взволнованной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line="230" w:lineRule="exact"/>
        <w:jc w:val="right"/>
      </w:pPr>
      <w:r>
        <w:t>груди,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 w:after="184" w:line="230" w:lineRule="exact"/>
        <w:ind w:left="280"/>
        <w:jc w:val="left"/>
      </w:pPr>
      <w:r>
        <w:t>Неразумное, резкое слово.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/>
        <w:ind w:left="280"/>
        <w:jc w:val="left"/>
      </w:pPr>
      <w:r>
        <w:t>Говори же, когда ты сердита,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/>
        <w:ind w:left="280"/>
        <w:jc w:val="left"/>
      </w:pPr>
      <w:r>
        <w:t>Всё, что душу волнует и мучит! Будем, друг мой, сердиться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/>
        <w:jc w:val="right"/>
      </w:pPr>
      <w:r>
        <w:t>открыто:</w:t>
      </w:r>
    </w:p>
    <w:p w:rsidR="008514BC" w:rsidRDefault="00CA04E8">
      <w:pPr>
        <w:pStyle w:val="22"/>
        <w:framePr w:w="3038" w:h="14062" w:hRule="exact" w:wrap="none" w:vAnchor="page" w:hAnchor="page" w:x="4029" w:y="1187"/>
        <w:shd w:val="clear" w:color="auto" w:fill="auto"/>
        <w:spacing w:before="0"/>
        <w:ind w:left="280"/>
        <w:jc w:val="left"/>
      </w:pPr>
      <w:r>
        <w:t>Легче мир — и скорее наскучит.</w:t>
      </w:r>
    </w:p>
    <w:p w:rsidR="008514BC" w:rsidRDefault="00552E58">
      <w:pPr>
        <w:framePr w:wrap="none" w:vAnchor="page" w:hAnchor="page" w:x="7096" w:y="5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79295" cy="351790"/>
            <wp:effectExtent l="0" t="0" r="1905" b="0"/>
            <wp:docPr id="6" name="Рисунок 6" descr="C:\Users\Biblio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io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a5"/>
        <w:framePr w:w="3048" w:h="1401" w:hRule="exact" w:wrap="none" w:vAnchor="page" w:hAnchor="page" w:x="7226" w:y="1186"/>
        <w:shd w:val="clear" w:color="auto" w:fill="auto"/>
        <w:spacing w:line="226" w:lineRule="exact"/>
        <w:ind w:left="240"/>
        <w:jc w:val="left"/>
      </w:pPr>
      <w:r>
        <w:t>Если проза в любви неизбежна,</w:t>
      </w:r>
    </w:p>
    <w:p w:rsidR="008514BC" w:rsidRDefault="00CA04E8">
      <w:pPr>
        <w:pStyle w:val="a5"/>
        <w:framePr w:w="3048" w:h="1401" w:hRule="exact" w:wrap="none" w:vAnchor="page" w:hAnchor="page" w:x="7226" w:y="1186"/>
        <w:shd w:val="clear" w:color="auto" w:fill="auto"/>
        <w:spacing w:line="226" w:lineRule="exact"/>
        <w:jc w:val="right"/>
      </w:pPr>
      <w:r>
        <w:t>Так возьмём и с неё долю счастья:</w:t>
      </w:r>
    </w:p>
    <w:p w:rsidR="008514BC" w:rsidRDefault="00CA04E8">
      <w:pPr>
        <w:pStyle w:val="a5"/>
        <w:framePr w:w="3048" w:h="1401" w:hRule="exact" w:wrap="none" w:vAnchor="page" w:hAnchor="page" w:x="7226" w:y="1186"/>
        <w:shd w:val="clear" w:color="auto" w:fill="auto"/>
        <w:spacing w:line="226" w:lineRule="exact"/>
        <w:jc w:val="right"/>
      </w:pPr>
      <w:r>
        <w:t>После ссоры так полно, так нежно</w:t>
      </w:r>
    </w:p>
    <w:p w:rsidR="008514BC" w:rsidRDefault="00CA04E8">
      <w:pPr>
        <w:pStyle w:val="a5"/>
        <w:framePr w:w="3048" w:h="1401" w:hRule="exact" w:wrap="none" w:vAnchor="page" w:hAnchor="page" w:x="7226" w:y="1186"/>
        <w:shd w:val="clear" w:color="auto" w:fill="auto"/>
        <w:spacing w:line="226" w:lineRule="exact"/>
        <w:ind w:left="240"/>
        <w:jc w:val="left"/>
      </w:pPr>
      <w:r>
        <w:t>Возвращенье любви и участья...</w:t>
      </w:r>
    </w:p>
    <w:p w:rsidR="008514BC" w:rsidRDefault="00CA04E8">
      <w:pPr>
        <w:pStyle w:val="52"/>
        <w:framePr w:w="3048" w:h="1401" w:hRule="exact" w:wrap="none" w:vAnchor="page" w:hAnchor="page" w:x="7226" w:y="1186"/>
        <w:shd w:val="clear" w:color="auto" w:fill="auto"/>
      </w:pPr>
      <w:r>
        <w:t>Н.А. Некрасов «Мы с тобой бестолковые люди...»</w:t>
      </w:r>
    </w:p>
    <w:p w:rsidR="008514BC" w:rsidRDefault="00CA04E8">
      <w:pPr>
        <w:pStyle w:val="80"/>
        <w:framePr w:w="3048" w:h="12386" w:hRule="exact" w:wrap="none" w:vAnchor="page" w:hAnchor="page" w:x="7226" w:y="2854"/>
        <w:shd w:val="clear" w:color="auto" w:fill="auto"/>
        <w:spacing w:before="0" w:after="197" w:line="180" w:lineRule="exact"/>
      </w:pPr>
      <w:r>
        <w:t>(Чтец уходит.)</w:t>
      </w:r>
    </w:p>
    <w:p w:rsidR="008514BC" w:rsidRDefault="00CA04E8">
      <w:pPr>
        <w:pStyle w:val="22"/>
        <w:framePr w:w="3048" w:h="12386" w:hRule="exact" w:wrap="none" w:vAnchor="page" w:hAnchor="page" w:x="7226" w:y="2854"/>
        <w:shd w:val="clear" w:color="auto" w:fill="auto"/>
        <w:spacing w:before="0" w:after="229"/>
        <w:ind w:firstLine="280"/>
      </w:pPr>
      <w:r>
        <w:rPr>
          <w:rStyle w:val="23"/>
        </w:rPr>
        <w:t xml:space="preserve">ВЕДУЩИЙ (2): </w:t>
      </w:r>
      <w:r>
        <w:t>Причин для «вспышек» было немало, и одна из них — трудный характер Некрасова. И вот когда А.Я. Панаева после стольких мучительных лет наконец оставила его и вышла замуж за секретаря редакции «Современника», поэт долгое время буквально места себе не находил от обиды и ревности.</w:t>
      </w:r>
    </w:p>
    <w:p w:rsidR="008514BC" w:rsidRDefault="00CA04E8">
      <w:pPr>
        <w:pStyle w:val="221"/>
        <w:framePr w:w="3048" w:h="12386" w:hRule="exact" w:wrap="none" w:vAnchor="page" w:hAnchor="page" w:x="7226" w:y="2854"/>
        <w:shd w:val="clear" w:color="auto" w:fill="auto"/>
        <w:spacing w:before="0" w:after="180" w:line="240" w:lineRule="exact"/>
      </w:pPr>
      <w:bookmarkStart w:id="8" w:name="bookmark7"/>
      <w:r>
        <w:t>...И ВАС</w:t>
      </w:r>
      <w:bookmarkEnd w:id="8"/>
    </w:p>
    <w:p w:rsidR="008514BC" w:rsidRDefault="00CA04E8">
      <w:pPr>
        <w:pStyle w:val="22"/>
        <w:framePr w:w="3048" w:h="12386" w:hRule="exact" w:wrap="none" w:vAnchor="page" w:hAnchor="page" w:x="7226" w:y="2854"/>
        <w:shd w:val="clear" w:color="auto" w:fill="auto"/>
        <w:spacing w:before="0"/>
        <w:ind w:firstLine="280"/>
      </w:pPr>
      <w:r>
        <w:rPr>
          <w:rStyle w:val="23"/>
        </w:rPr>
        <w:t xml:space="preserve">ВЕДУЩИЙ </w:t>
      </w:r>
      <w:r>
        <w:t>(1): А утешился он, сблизившись с актрисой французской труппы, выступавшей в Михайловском театре, Селиной Лефрен, у которой был живой нрав и лёгкий характер.</w:t>
      </w:r>
    </w:p>
    <w:p w:rsidR="008514BC" w:rsidRDefault="00CA04E8">
      <w:pPr>
        <w:pStyle w:val="22"/>
        <w:framePr w:w="3048" w:h="12386" w:hRule="exact" w:wrap="none" w:vAnchor="page" w:hAnchor="page" w:x="7226" w:y="2854"/>
        <w:shd w:val="clear" w:color="auto" w:fill="auto"/>
        <w:spacing w:before="0"/>
        <w:ind w:firstLine="280"/>
      </w:pPr>
      <w:r>
        <w:t>Обладательница приятного голоса, Селина часто пела поэту французские песни и романсы, которые он очень любил. Бытует мнение, что её отношения с Некрасовым носили корыстный характер. Судя по всему, сам Николай Алексеевич не разделял этого мнения.</w:t>
      </w:r>
    </w:p>
    <w:p w:rsidR="008514BC" w:rsidRDefault="00CA04E8">
      <w:pPr>
        <w:pStyle w:val="22"/>
        <w:framePr w:w="3048" w:h="12386" w:hRule="exact" w:wrap="none" w:vAnchor="page" w:hAnchor="page" w:x="7226" w:y="2854"/>
        <w:shd w:val="clear" w:color="auto" w:fill="auto"/>
        <w:spacing w:before="0"/>
        <w:ind w:firstLine="280"/>
      </w:pPr>
      <w:r>
        <w:rPr>
          <w:rStyle w:val="23"/>
        </w:rPr>
        <w:t xml:space="preserve">ВЕДУЩИЙ (2): </w:t>
      </w:r>
      <w:r>
        <w:t>Француженка подолгу жила в его имении. А после её возвращения в Париж Некрасов несколько раз навещал возлюбленную. Он долго не мог забыть Селину, помогал ей материально. В предсмертном завещании отписал ей десять с половиной тысяч рублей.</w:t>
      </w:r>
    </w:p>
    <w:p w:rsidR="008514BC" w:rsidRDefault="00CA04E8">
      <w:pPr>
        <w:pStyle w:val="22"/>
        <w:framePr w:w="3048" w:h="12386" w:hRule="exact" w:wrap="none" w:vAnchor="page" w:hAnchor="page" w:x="7226" w:y="2854"/>
        <w:shd w:val="clear" w:color="auto" w:fill="auto"/>
        <w:spacing w:before="0"/>
        <w:ind w:firstLine="280"/>
      </w:pPr>
      <w:r>
        <w:t>Ещё более крупную сумму он оставил А.Я. Панаевой. Хотя для потомков куда важнее, что на «панаевский цикл» обратили своё внимание гениальные композиторы Н.А. Римский-Корсаков, П.И. Чайковский, С.И. Танеев, увековечив своей чарующей гармонией многое из любовной лирики поэта. Как известно, всё преходяще, а музыка вечна. Мы и сегодня наслаждаемся волшебными звуками романсов. Давайте послушаем один из них.</w:t>
      </w:r>
    </w:p>
    <w:p w:rsidR="008514BC" w:rsidRDefault="008514BC">
      <w:pPr>
        <w:rPr>
          <w:sz w:val="2"/>
          <w:szCs w:val="2"/>
        </w:rPr>
        <w:sectPr w:rsidR="008514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4BC" w:rsidRDefault="00552E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3956685</wp:posOffset>
                </wp:positionV>
                <wp:extent cx="0" cy="5760720"/>
                <wp:effectExtent l="10795" t="13335" r="8255" b="76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6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2675" id="AutoShape 9" o:spid="_x0000_s1026" type="#_x0000_t32" style="position:absolute;margin-left:216.85pt;margin-top:311.55pt;width:0;height:4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3953510</wp:posOffset>
                </wp:positionV>
                <wp:extent cx="0" cy="5760720"/>
                <wp:effectExtent l="12700" t="10160" r="6350" b="1079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6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F48A" id="AutoShape 8" o:spid="_x0000_s1026" type="#_x0000_t32" style="position:absolute;margin-left:376pt;margin-top:311.3pt;width:0;height:45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514BC" w:rsidRDefault="00CA04E8">
      <w:pPr>
        <w:pStyle w:val="80"/>
        <w:framePr w:w="3019" w:h="14051" w:hRule="exact" w:wrap="none" w:vAnchor="page" w:hAnchor="page" w:x="1237" w:y="1339"/>
        <w:shd w:val="clear" w:color="auto" w:fill="auto"/>
        <w:spacing w:before="0" w:after="212" w:line="230" w:lineRule="exact"/>
        <w:jc w:val="both"/>
      </w:pPr>
      <w:r>
        <w:t>(Звучит романс на стихи НЛ Некрасова — на выбор организаторов. Как вариант, стихотворение может прозвучать в исполнении Чтеца.)</w:t>
      </w:r>
    </w:p>
    <w:p w:rsidR="008514BC" w:rsidRDefault="00CA04E8">
      <w:pPr>
        <w:pStyle w:val="70"/>
        <w:framePr w:w="3019" w:h="14051" w:hRule="exact" w:wrap="none" w:vAnchor="page" w:hAnchor="page" w:x="1237" w:y="1339"/>
        <w:shd w:val="clear" w:color="auto" w:fill="auto"/>
        <w:spacing w:before="0" w:after="212" w:line="190" w:lineRule="exact"/>
        <w:ind w:left="260"/>
        <w:jc w:val="left"/>
      </w:pPr>
      <w:r>
        <w:t>ЧТЕЦ:</w:t>
      </w:r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 w:line="230" w:lineRule="exact"/>
        <w:ind w:left="260"/>
        <w:jc w:val="left"/>
      </w:pPr>
      <w:r>
        <w:t>Прости! Не помни дней паденья, Тоски, унынья, озлобленья, —</w:t>
      </w:r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 w:line="230" w:lineRule="exact"/>
        <w:ind w:left="260"/>
        <w:jc w:val="left"/>
      </w:pPr>
      <w:r>
        <w:t>Не помни бурь, не помни слёз,</w:t>
      </w:r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 w:after="184" w:line="230" w:lineRule="exact"/>
        <w:ind w:left="260"/>
        <w:jc w:val="left"/>
      </w:pPr>
      <w:r>
        <w:t>Не помни ревности угроз!</w:t>
      </w:r>
    </w:p>
    <w:p w:rsidR="00782AB3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/>
        <w:ind w:left="260"/>
        <w:jc w:val="left"/>
      </w:pPr>
      <w:r>
        <w:t xml:space="preserve">Но дни, когда любви светило </w:t>
      </w:r>
    </w:p>
    <w:p w:rsidR="00782AB3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/>
        <w:ind w:left="260"/>
        <w:jc w:val="left"/>
      </w:pPr>
      <w:r>
        <w:t xml:space="preserve">Над нами ласково всходило </w:t>
      </w:r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/>
        <w:ind w:left="260"/>
        <w:jc w:val="left"/>
      </w:pPr>
      <w:r>
        <w:t>И бодро мы свершали путь, — Благослови и не забудь!</w:t>
      </w:r>
    </w:p>
    <w:p w:rsidR="008514BC" w:rsidRDefault="00CA04E8">
      <w:pPr>
        <w:pStyle w:val="80"/>
        <w:framePr w:w="3019" w:h="14051" w:hRule="exact" w:wrap="none" w:vAnchor="page" w:hAnchor="page" w:x="1237" w:y="1339"/>
        <w:shd w:val="clear" w:color="auto" w:fill="auto"/>
        <w:spacing w:before="0" w:after="217" w:line="226" w:lineRule="exact"/>
        <w:jc w:val="right"/>
      </w:pPr>
      <w:r>
        <w:t>НЛ. Некрасов. Прости</w:t>
      </w:r>
    </w:p>
    <w:p w:rsidR="008514BC" w:rsidRDefault="00CA04E8">
      <w:pPr>
        <w:pStyle w:val="80"/>
        <w:framePr w:w="3019" w:h="14051" w:hRule="exact" w:wrap="none" w:vAnchor="page" w:hAnchor="page" w:x="1237" w:y="1339"/>
        <w:shd w:val="clear" w:color="auto" w:fill="auto"/>
        <w:spacing w:before="0" w:after="113" w:line="180" w:lineRule="exact"/>
        <w:jc w:val="both"/>
      </w:pPr>
      <w:r>
        <w:t>(Чтец уходит.)</w:t>
      </w:r>
    </w:p>
    <w:p w:rsidR="008514BC" w:rsidRDefault="00CA04E8">
      <w:pPr>
        <w:pStyle w:val="32"/>
        <w:framePr w:w="3019" w:h="14051" w:hRule="exact" w:wrap="none" w:vAnchor="page" w:hAnchor="page" w:x="1237" w:y="1339"/>
        <w:shd w:val="clear" w:color="auto" w:fill="auto"/>
        <w:spacing w:before="0" w:after="102" w:line="278" w:lineRule="exact"/>
      </w:pPr>
      <w:bookmarkStart w:id="9" w:name="bookmark8"/>
      <w:r>
        <w:t>«ОДНА, НО ПЛАМЕННАЯ</w:t>
      </w:r>
      <w:r>
        <w:br/>
        <w:t>СТРАСТЬ...»</w:t>
      </w:r>
      <w:bookmarkEnd w:id="9"/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/>
        <w:ind w:firstLine="260"/>
      </w:pPr>
      <w:r>
        <w:rPr>
          <w:rStyle w:val="23"/>
        </w:rPr>
        <w:t xml:space="preserve">БИОГРАФ: </w:t>
      </w:r>
      <w:r>
        <w:t>Всю жизнь Николай Алексеевич страстно увлекался охотой. В десятилетнем возрасте он подстрелил свою первую утку. На дворе стоял октябрь, окраины озера уже завалило льдом, собака в воду не пошла, и за уткой он поплыл сам, что стоило ему горячки, однако от охоты не отвадило. Отец часто брал его на псовую охоту, приучал к верховой езде.</w:t>
      </w:r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/>
        <w:ind w:firstLine="260"/>
      </w:pPr>
      <w:r>
        <w:t>Будучи уже известным поэтом, Некрасов любил приезжать поохотиться к отцу, который всегда его гостеприимно встречал. Готовились ружья и всякое снаряжение.</w:t>
      </w:r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/>
        <w:ind w:firstLine="260"/>
      </w:pPr>
      <w:r>
        <w:rPr>
          <w:rStyle w:val="23"/>
        </w:rPr>
        <w:t xml:space="preserve">ВЕДУЩИЙ (1): </w:t>
      </w:r>
      <w:r>
        <w:t>Случалась и медвежья охота. И тогда сборы были намного серьёзнее. Везлись запасы провизии, дорогие вина, брались ковёр, складная кровать, халаты, туфли и много всякой «необходимой» всячины.</w:t>
      </w:r>
    </w:p>
    <w:p w:rsidR="008514BC" w:rsidRDefault="00CA04E8">
      <w:pPr>
        <w:pStyle w:val="22"/>
        <w:framePr w:w="3019" w:h="14051" w:hRule="exact" w:wrap="none" w:vAnchor="page" w:hAnchor="page" w:x="1237" w:y="1339"/>
        <w:shd w:val="clear" w:color="auto" w:fill="auto"/>
        <w:spacing w:before="0" w:after="217"/>
        <w:ind w:firstLine="260"/>
      </w:pPr>
      <w:r>
        <w:t>За всем этим хозяйством присматривал лакей. Нередко Некрасова сопровождала его высокопоставленная свита в лице министров, сенаторов, генералов. Петербургская квартира Николая Алексеевича, где во всех комнатах стояли огромные шкафы, в которых вместо книг красовались штуцеры и винтовки, а на шкафах —чучела птиц и зверей, скорее походила на жилище охотника, чем на обитель литератора.</w:t>
      </w:r>
    </w:p>
    <w:p w:rsidR="008514BC" w:rsidRDefault="00CA04E8">
      <w:pPr>
        <w:pStyle w:val="80"/>
        <w:framePr w:w="3019" w:h="14051" w:hRule="exact" w:wrap="none" w:vAnchor="page" w:hAnchor="page" w:x="1237" w:y="1339"/>
        <w:shd w:val="clear" w:color="auto" w:fill="auto"/>
        <w:spacing w:before="0" w:after="0" w:line="180" w:lineRule="exact"/>
        <w:jc w:val="both"/>
      </w:pPr>
      <w:r>
        <w:t>(Слайд</w:t>
      </w:r>
      <w:r>
        <w:rPr>
          <w:rStyle w:val="84pt"/>
        </w:rPr>
        <w:t>—</w:t>
      </w:r>
      <w:r>
        <w:t>НА. Некрасов на охоте.)</w:t>
      </w:r>
    </w:p>
    <w:p w:rsidR="008514BC" w:rsidRDefault="00552E58">
      <w:pPr>
        <w:framePr w:wrap="none" w:vAnchor="page" w:hAnchor="page" w:x="4429" w:y="13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9125" cy="2421890"/>
            <wp:effectExtent l="0" t="0" r="0" b="0"/>
            <wp:docPr id="7" name="Рисунок 7" descr="C:\Users\Biblio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io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34"/>
        <w:framePr w:w="2990" w:h="753" w:hRule="exact" w:wrap="none" w:vAnchor="page" w:hAnchor="page" w:x="4425" w:y="5232"/>
        <w:shd w:val="clear" w:color="auto" w:fill="auto"/>
        <w:spacing w:after="0" w:line="230" w:lineRule="exact"/>
        <w:jc w:val="both"/>
      </w:pPr>
      <w:r>
        <w:t xml:space="preserve">В поэме рассказывается о путешествии семерых мужиков в поисках счастливого человека. </w:t>
      </w:r>
      <w:r>
        <w:rPr>
          <w:rStyle w:val="3TimesNewRoman9pt"/>
          <w:rFonts w:eastAsia="Arial Narrow"/>
          <w:i/>
          <w:iCs/>
        </w:rPr>
        <w:t>1980-е гг.</w:t>
      </w:r>
    </w:p>
    <w:p w:rsidR="008514BC" w:rsidRDefault="00CA04E8">
      <w:pPr>
        <w:pStyle w:val="22"/>
        <w:framePr w:w="3019" w:h="9230" w:hRule="exact" w:wrap="none" w:vAnchor="page" w:hAnchor="page" w:x="4425" w:y="6153"/>
        <w:shd w:val="clear" w:color="auto" w:fill="auto"/>
        <w:spacing w:before="0"/>
        <w:ind w:firstLine="260"/>
      </w:pPr>
      <w:r>
        <w:rPr>
          <w:rStyle w:val="23"/>
        </w:rPr>
        <w:t xml:space="preserve">ВЕДУЩИЙ (2): </w:t>
      </w:r>
      <w:r>
        <w:t>Несколько слов о любимицах Н.А. Некрасова — охотничьих собаках, которых поэт выписывал из Англии. Он обожал их и баловал, дозволяя разные милые «шалости». Например, любимому чёрному пойнтеру Кадо разрешалось за обедом вскакивать на стол и лакать воду из хрустального кувшина.</w:t>
      </w:r>
    </w:p>
    <w:p w:rsidR="008514BC" w:rsidRDefault="00CA04E8">
      <w:pPr>
        <w:pStyle w:val="22"/>
        <w:framePr w:w="3019" w:h="9230" w:hRule="exact" w:wrap="none" w:vAnchor="page" w:hAnchor="page" w:x="4425" w:y="6153"/>
        <w:shd w:val="clear" w:color="auto" w:fill="auto"/>
        <w:spacing w:before="0" w:after="134"/>
        <w:ind w:firstLine="260"/>
      </w:pPr>
      <w:r>
        <w:t>Собачке подавалась жареная куропатка, которую она съедала на ковре или же трепала на дорогой диванной обивке. Автор «Обломова», аккуратнейший И.А. Гончаров, по этому поводу говорил: «Надо заметить этот диван, чтобы никогда на него не садиться». Известному сатирику М.Е. Салтыкову-Щедрину повезло меньше. Его невзлюбила другая любимица Некрасова и однажды, унюхав в прихожей снятое им пальто, отгрызла всю правую полу.</w:t>
      </w:r>
    </w:p>
    <w:p w:rsidR="008514BC" w:rsidRDefault="00CA04E8">
      <w:pPr>
        <w:pStyle w:val="32"/>
        <w:framePr w:w="3019" w:h="9230" w:hRule="exact" w:wrap="none" w:vAnchor="page" w:hAnchor="page" w:x="4425" w:y="6153"/>
        <w:shd w:val="clear" w:color="auto" w:fill="auto"/>
        <w:spacing w:before="0" w:after="106" w:line="283" w:lineRule="exact"/>
      </w:pPr>
      <w:bookmarkStart w:id="10" w:name="bookmark9"/>
      <w:r>
        <w:t>«ГРАЖДАНИНОМ</w:t>
      </w:r>
      <w:r>
        <w:br/>
        <w:t>БЫТЬ ОБЯЗАН»</w:t>
      </w:r>
      <w:bookmarkEnd w:id="10"/>
    </w:p>
    <w:p w:rsidR="008514BC" w:rsidRDefault="00CA04E8">
      <w:pPr>
        <w:pStyle w:val="22"/>
        <w:framePr w:w="3019" w:h="9230" w:hRule="exact" w:wrap="none" w:vAnchor="page" w:hAnchor="page" w:x="4425" w:y="6153"/>
        <w:shd w:val="clear" w:color="auto" w:fill="auto"/>
        <w:spacing w:before="0"/>
        <w:ind w:firstLine="260"/>
      </w:pPr>
      <w:r>
        <w:rPr>
          <w:rStyle w:val="23"/>
        </w:rPr>
        <w:t xml:space="preserve">БИБЛИОТЕКАРЬ: </w:t>
      </w:r>
      <w:r>
        <w:t>С каждым годом поэзия Некрасова обретала всё большую популярность. На всю страну зазвучали строки из «Поэта и гражданина»: «Поэтом можешь ты не быть, // Но гражданином быть обязан». А поэма «Коробейники» с её «Коробушкой»: «Ой, полна, полна коробушка,//Есть и ситцы и парча» — стала одной из популярнейших русских песен чуть ли не</w:t>
      </w:r>
    </w:p>
    <w:p w:rsidR="008514BC" w:rsidRDefault="00CA04E8">
      <w:pPr>
        <w:pStyle w:val="22"/>
        <w:framePr w:w="3024" w:h="14030" w:hRule="exact" w:wrap="none" w:vAnchor="page" w:hAnchor="page" w:x="7593" w:y="1353"/>
        <w:shd w:val="clear" w:color="auto" w:fill="auto"/>
        <w:spacing w:before="0"/>
      </w:pPr>
      <w:r>
        <w:t>в день своего появления. Любима она и сегодня.</w:t>
      </w:r>
    </w:p>
    <w:p w:rsidR="008514BC" w:rsidRDefault="00CA04E8">
      <w:pPr>
        <w:pStyle w:val="22"/>
        <w:framePr w:w="3024" w:h="14030" w:hRule="exact" w:wrap="none" w:vAnchor="page" w:hAnchor="page" w:x="7593" w:y="1353"/>
        <w:shd w:val="clear" w:color="auto" w:fill="auto"/>
        <w:spacing w:before="0"/>
        <w:ind w:firstLine="260"/>
      </w:pPr>
      <w:r>
        <w:t>В начале 1860-х гг. выходит поэма «Мороз, Красный нос» как своеобразный гимн русской женщине. Стихотворение «Железная дорога», появившееся немногим позже, — одно из самых сильных гражданственных произведений того периода.</w:t>
      </w:r>
    </w:p>
    <w:p w:rsidR="008514BC" w:rsidRDefault="00CA04E8">
      <w:pPr>
        <w:pStyle w:val="22"/>
        <w:framePr w:w="3024" w:h="14030" w:hRule="exact" w:wrap="none" w:vAnchor="page" w:hAnchor="page" w:x="7593" w:y="1353"/>
        <w:shd w:val="clear" w:color="auto" w:fill="auto"/>
        <w:spacing w:before="0" w:after="217"/>
        <w:ind w:firstLine="260"/>
      </w:pPr>
      <w:r>
        <w:rPr>
          <w:rStyle w:val="23"/>
        </w:rPr>
        <w:t xml:space="preserve">БИОГРАФ: </w:t>
      </w:r>
      <w:r>
        <w:t>Поэт много работал, и особенно плодотворно в имении Карабиха под Ярославлем, которое он приобрёл в конце 1861 г. у родственников князя М.Н. Голицына. Это была огромная старинная барская усадьба екатерининских времён с прудами, парком, лесом, покосами. При доме имелась оранжерея, где росли померанцевые деревья.</w:t>
      </w:r>
    </w:p>
    <w:p w:rsidR="008514BC" w:rsidRDefault="00CA04E8">
      <w:pPr>
        <w:pStyle w:val="80"/>
        <w:framePr w:w="3024" w:h="14030" w:hRule="exact" w:wrap="none" w:vAnchor="page" w:hAnchor="page" w:x="7593" w:y="1353"/>
        <w:shd w:val="clear" w:color="auto" w:fill="auto"/>
        <w:spacing w:before="0" w:after="142" w:line="180" w:lineRule="exact"/>
        <w:jc w:val="both"/>
      </w:pPr>
      <w:r>
        <w:t>(Слайд—усадьба Карабиха.)</w:t>
      </w:r>
    </w:p>
    <w:p w:rsidR="008514BC" w:rsidRDefault="00CA04E8">
      <w:pPr>
        <w:pStyle w:val="22"/>
        <w:framePr w:w="3024" w:h="14030" w:hRule="exact" w:wrap="none" w:vAnchor="page" w:hAnchor="page" w:x="7593" w:y="1353"/>
        <w:shd w:val="clear" w:color="auto" w:fill="auto"/>
        <w:spacing w:before="0"/>
        <w:ind w:firstLine="260"/>
      </w:pPr>
      <w:r>
        <w:rPr>
          <w:rStyle w:val="23"/>
        </w:rPr>
        <w:t xml:space="preserve">ВЕДУЩИЙ (1): </w:t>
      </w:r>
      <w:r>
        <w:t>В эти годы в «Современнике» усилиями главного редактора собрался почти весь цвет русской литературы. Журнал печатал не только произведения отечественных авторов. В конце 1856-го в Париже Н.А. Некрасов был представлен американской писательнице Г. Бичер-Стоу, а вскоре, в 1858-м, «Современник» опубликовал её роман «Хижина дяди Тома».</w:t>
      </w:r>
    </w:p>
    <w:p w:rsidR="008514BC" w:rsidRDefault="00CA04E8">
      <w:pPr>
        <w:pStyle w:val="22"/>
        <w:framePr w:w="3024" w:h="14030" w:hRule="exact" w:wrap="none" w:vAnchor="page" w:hAnchor="page" w:x="7593" w:y="1353"/>
        <w:shd w:val="clear" w:color="auto" w:fill="auto"/>
        <w:spacing w:before="0"/>
        <w:ind w:firstLine="260"/>
      </w:pPr>
      <w:r>
        <w:t>Любопытная история произошла с рукописью романа Н.Г. Чернышевского «Что делать?», который должен был выйти из печати в начале 1863 г. Сам автор к этому времени уже находился в крепости. Некрасов с большим трудом добился разрешения получить роман и сам же его забрал. А по дороге назад вдруг обнаружил, что выронил рукопись из пролётки извозчика.</w:t>
      </w:r>
    </w:p>
    <w:p w:rsidR="008514BC" w:rsidRDefault="00CA04E8">
      <w:pPr>
        <w:pStyle w:val="22"/>
        <w:framePr w:w="3024" w:h="14030" w:hRule="exact" w:wrap="none" w:vAnchor="page" w:hAnchor="page" w:x="7593" w:y="1353"/>
        <w:shd w:val="clear" w:color="auto" w:fill="auto"/>
        <w:spacing w:before="0"/>
        <w:ind w:firstLine="260"/>
      </w:pPr>
      <w:r>
        <w:rPr>
          <w:rStyle w:val="23"/>
        </w:rPr>
        <w:t xml:space="preserve">ВЕДУЩИЙ </w:t>
      </w:r>
      <w:r>
        <w:t>(2): В составленном им объявлении тому, кто найдёт свёрток, было обещано солидное вознаграждение. Несколько дней поэт не находил себе места, но, к счастью, всё закончилось благополучно. Рукопись была найдена на мостовой каким-то прохожим, он-то и доставил её в редакцию.</w:t>
      </w:r>
    </w:p>
    <w:p w:rsidR="008514BC" w:rsidRDefault="00CA04E8">
      <w:pPr>
        <w:pStyle w:val="22"/>
        <w:framePr w:w="3024" w:h="14030" w:hRule="exact" w:wrap="none" w:vAnchor="page" w:hAnchor="page" w:x="7593" w:y="1353"/>
        <w:shd w:val="clear" w:color="auto" w:fill="auto"/>
        <w:spacing w:before="0"/>
        <w:ind w:firstLine="260"/>
      </w:pPr>
      <w:r>
        <w:t>А летом 1866 г. «Современник» «вследствие вредного направления» был закрыт. Но уже через год</w:t>
      </w:r>
    </w:p>
    <w:p w:rsidR="008514BC" w:rsidRDefault="008514BC">
      <w:pPr>
        <w:rPr>
          <w:sz w:val="2"/>
          <w:szCs w:val="2"/>
        </w:rPr>
        <w:sectPr w:rsidR="008514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4BC" w:rsidRDefault="00552E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2766060</wp:posOffset>
                </wp:positionH>
                <wp:positionV relativeFrom="page">
                  <wp:posOffset>3676015</wp:posOffset>
                </wp:positionV>
                <wp:extent cx="0" cy="6047105"/>
                <wp:effectExtent l="13335" t="8890" r="5715" b="1143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0471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D1B0" id="AutoShape 6" o:spid="_x0000_s1026" type="#_x0000_t32" style="position:absolute;margin-left:217.8pt;margin-top:289.45pt;width:0;height:47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514BC" w:rsidRDefault="00CA04E8">
      <w:pPr>
        <w:pStyle w:val="22"/>
        <w:framePr w:w="3053" w:h="14049" w:hRule="exact" w:wrap="none" w:vAnchor="page" w:hAnchor="page" w:x="1223" w:y="1338"/>
        <w:shd w:val="clear" w:color="auto" w:fill="auto"/>
        <w:spacing w:before="0" w:after="180"/>
      </w:pPr>
      <w:r>
        <w:t>с небольшим предприимчивый Некрасов возглавил другой журнал — «Отечественные записки». Примерно в это же время он приступает к делу всей своей жизни — поэме «Кому на Руси жить хорошо», ставшей своего рода эпопеей крестьянской жизни.</w:t>
      </w:r>
    </w:p>
    <w:p w:rsidR="008514BC" w:rsidRDefault="00CA04E8">
      <w:pPr>
        <w:pStyle w:val="80"/>
        <w:framePr w:w="3053" w:h="14049" w:hRule="exact" w:wrap="none" w:vAnchor="page" w:hAnchor="page" w:x="1223" w:y="1338"/>
        <w:shd w:val="clear" w:color="auto" w:fill="auto"/>
        <w:spacing w:before="0" w:after="138" w:line="226" w:lineRule="exact"/>
        <w:jc w:val="both"/>
      </w:pPr>
      <w:r>
        <w:t>(Слайд</w:t>
      </w:r>
      <w:r>
        <w:rPr>
          <w:rStyle w:val="84pt"/>
        </w:rPr>
        <w:t xml:space="preserve"> — </w:t>
      </w:r>
      <w:r>
        <w:t>обложка книги «Кому на Руси жить хорошо».)</w:t>
      </w:r>
    </w:p>
    <w:p w:rsidR="008514BC" w:rsidRDefault="00CA04E8">
      <w:pPr>
        <w:pStyle w:val="32"/>
        <w:framePr w:w="3053" w:h="14049" w:hRule="exact" w:wrap="none" w:vAnchor="page" w:hAnchor="page" w:x="1223" w:y="1338"/>
        <w:shd w:val="clear" w:color="auto" w:fill="auto"/>
        <w:spacing w:before="0" w:after="102" w:line="278" w:lineRule="exact"/>
        <w:ind w:right="40"/>
      </w:pPr>
      <w:bookmarkStart w:id="11" w:name="bookmark10"/>
      <w:r>
        <w:t>«ПОСЛЕДНЯЯ</w:t>
      </w:r>
      <w:r>
        <w:br/>
        <w:t>ЛЮБОВЬ МОЯ»</w:t>
      </w:r>
      <w:bookmarkEnd w:id="11"/>
    </w:p>
    <w:p w:rsidR="008514BC" w:rsidRDefault="00CA04E8">
      <w:pPr>
        <w:pStyle w:val="22"/>
        <w:framePr w:w="3053" w:h="14049" w:hRule="exact" w:wrap="none" w:vAnchor="page" w:hAnchor="page" w:x="1223" w:y="1338"/>
        <w:shd w:val="clear" w:color="auto" w:fill="auto"/>
        <w:spacing w:before="0" w:after="217"/>
        <w:ind w:firstLine="300"/>
      </w:pPr>
      <w:r>
        <w:rPr>
          <w:rStyle w:val="23"/>
        </w:rPr>
        <w:t xml:space="preserve">БИОГРАФ: </w:t>
      </w:r>
      <w:r>
        <w:t>Последней любовью писателя стала 19-летняя Фёкла Анисимовна Викторова, дочь солдата, девушка «простого звания». С ней Некрасов познакомился в 1870 г., и она сразу пленила литератора. Правда, имя избранницы, по всей видимости, показалось ему непоэтичным, и он переименовал её в Зину, знакомые называли её Зинаидой Николаевной.</w:t>
      </w:r>
    </w:p>
    <w:p w:rsidR="008514BC" w:rsidRDefault="00CA04E8">
      <w:pPr>
        <w:pStyle w:val="80"/>
        <w:framePr w:w="3053" w:h="14049" w:hRule="exact" w:wrap="none" w:vAnchor="page" w:hAnchor="page" w:x="1223" w:y="1338"/>
        <w:shd w:val="clear" w:color="auto" w:fill="auto"/>
        <w:spacing w:before="0" w:after="163" w:line="180" w:lineRule="exact"/>
        <w:jc w:val="both"/>
      </w:pPr>
      <w:r>
        <w:t>(Слайд</w:t>
      </w:r>
      <w:r>
        <w:rPr>
          <w:rStyle w:val="84pt"/>
        </w:rPr>
        <w:t xml:space="preserve"> — </w:t>
      </w:r>
      <w:r>
        <w:t>Ф.А. Викторова.)</w:t>
      </w:r>
    </w:p>
    <w:p w:rsidR="008514BC" w:rsidRDefault="00CA04E8">
      <w:pPr>
        <w:pStyle w:val="22"/>
        <w:framePr w:w="3053" w:h="14049" w:hRule="exact" w:wrap="none" w:vAnchor="page" w:hAnchor="page" w:x="1223" w:y="1338"/>
        <w:shd w:val="clear" w:color="auto" w:fill="auto"/>
        <w:spacing w:before="0"/>
        <w:ind w:firstLine="300"/>
      </w:pPr>
      <w:r>
        <w:rPr>
          <w:rStyle w:val="23"/>
        </w:rPr>
        <w:t xml:space="preserve">БИБЛИОТЕКАРЬ: </w:t>
      </w:r>
      <w:r>
        <w:t>Фёкла, то есть Зина, была девушкой застенчивой, приветливой и, что немаловажно, добросердечной. А вот образования ей недоставало. Чтобы восполнить этот пробел, поэт нанял преподавателей, которые обучали её языкам, музыке. Подолгу беседовали Зина и Некрасов о литературе, истории, усердно занимались русской орфографией. В доме не утихали песни, музыка, шутки.</w:t>
      </w:r>
    </w:p>
    <w:p w:rsidR="008514BC" w:rsidRDefault="00CA04E8">
      <w:pPr>
        <w:pStyle w:val="22"/>
        <w:framePr w:w="3053" w:h="14049" w:hRule="exact" w:wrap="none" w:vAnchor="page" w:hAnchor="page" w:x="1223" w:y="1338"/>
        <w:shd w:val="clear" w:color="auto" w:fill="auto"/>
        <w:spacing w:before="0"/>
        <w:ind w:firstLine="300"/>
      </w:pPr>
      <w:r>
        <w:t>Зинаида Николаевна разделяла пристрастие Николая Алексеевича к охоте. Научившись стрелять, она стала его верной спутницей в охотничьих забавах. И за границу они выезжали вместе. Лишь одно печалило Некрасова: Зина- Фёкла не пришлась по душе его любимой сестре Анне Алексеевне.</w:t>
      </w:r>
    </w:p>
    <w:p w:rsidR="008514BC" w:rsidRDefault="00CA04E8">
      <w:pPr>
        <w:pStyle w:val="22"/>
        <w:framePr w:w="3053" w:h="14049" w:hRule="exact" w:wrap="none" w:vAnchor="page" w:hAnchor="page" w:x="1223" w:y="1338"/>
        <w:shd w:val="clear" w:color="auto" w:fill="auto"/>
        <w:spacing w:before="0"/>
        <w:ind w:firstLine="300"/>
      </w:pPr>
      <w:r>
        <w:rPr>
          <w:rStyle w:val="23"/>
        </w:rPr>
        <w:t xml:space="preserve">ВЕДУЩИЙ (1): </w:t>
      </w:r>
      <w:r>
        <w:t>Сам же он относился к Зинаиде Николаевне с поразительной нежностью и вниманием. Бывало, за обедом, где из женщин присутствовала лишь она, Некрасов мог прервать свой рассказ и сказать ей ласково: «Зина, выйди, пожалуйста, я должен скверное слово сказать».</w:t>
      </w:r>
    </w:p>
    <w:p w:rsidR="008514BC" w:rsidRDefault="00CA04E8">
      <w:pPr>
        <w:pStyle w:val="22"/>
        <w:framePr w:w="3053" w:h="14049" w:hRule="exact" w:wrap="none" w:vAnchor="page" w:hAnchor="page" w:x="1223" w:y="1338"/>
        <w:shd w:val="clear" w:color="auto" w:fill="auto"/>
        <w:spacing w:before="0"/>
        <w:ind w:firstLine="300"/>
      </w:pPr>
      <w:r>
        <w:rPr>
          <w:rStyle w:val="23"/>
        </w:rPr>
        <w:t xml:space="preserve">БИБЛИОТЕКАРЬ: </w:t>
      </w:r>
      <w:r>
        <w:t>Счастье немолодого уже поэта, к сожале-</w:t>
      </w:r>
    </w:p>
    <w:p w:rsidR="008514BC" w:rsidRDefault="00552E58">
      <w:pPr>
        <w:framePr w:wrap="none" w:vAnchor="page" w:hAnchor="page" w:x="4453" w:y="13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78965" cy="2441575"/>
            <wp:effectExtent l="0" t="0" r="6985" b="0"/>
            <wp:docPr id="8" name="Рисунок 8" descr="C:\Users\Biblio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blio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34"/>
        <w:framePr w:wrap="none" w:vAnchor="page" w:hAnchor="page" w:x="4439" w:y="5279"/>
        <w:shd w:val="clear" w:color="auto" w:fill="auto"/>
        <w:spacing w:after="0" w:line="170" w:lineRule="exact"/>
      </w:pPr>
      <w:r>
        <w:t xml:space="preserve">З.Н. Некрасова. </w:t>
      </w:r>
      <w:r>
        <w:rPr>
          <w:rStyle w:val="385pt"/>
          <w:i/>
          <w:iCs/>
        </w:rPr>
        <w:t>1870-е гг.</w:t>
      </w:r>
    </w:p>
    <w:p w:rsidR="008514BC" w:rsidRDefault="00CA04E8">
      <w:pPr>
        <w:pStyle w:val="22"/>
        <w:framePr w:w="3019" w:h="9692" w:hRule="exact" w:wrap="none" w:vAnchor="page" w:hAnchor="page" w:x="4439" w:y="5692"/>
        <w:shd w:val="clear" w:color="auto" w:fill="auto"/>
        <w:spacing w:before="0"/>
      </w:pPr>
      <w:r>
        <w:t>нию, было недолгим. К середине 1870-х гг. здоровье его начало заметно ухудшаться. Не зная, чем объяснить ещё не вполне распознанную болезнь, доктора отправили его на лечение в Крым. Но писателю становилось всё хуже.</w:t>
      </w:r>
    </w:p>
    <w:p w:rsidR="008514BC" w:rsidRDefault="00CA04E8">
      <w:pPr>
        <w:pStyle w:val="22"/>
        <w:framePr w:w="3019" w:h="9692" w:hRule="exact" w:wrap="none" w:vAnchor="page" w:hAnchor="page" w:x="4439" w:y="5692"/>
        <w:shd w:val="clear" w:color="auto" w:fill="auto"/>
        <w:spacing w:before="0"/>
        <w:ind w:firstLine="260"/>
      </w:pPr>
      <w:r>
        <w:t>В декабре 1876 г. консилиум врачей, в котором принимал участие и профессор Н.В. Склифосовский, вынес неутешительный вердикт: онкология прямой кишки. Весной 1877 г. страдания поэта усилились. Ничего не помогало. Зина преданно ухаживала за ним, но поэт прекрасно понимал, что дни его сочтены.</w:t>
      </w:r>
    </w:p>
    <w:p w:rsidR="008514BC" w:rsidRDefault="00CA04E8">
      <w:pPr>
        <w:pStyle w:val="22"/>
        <w:framePr w:w="3019" w:h="9692" w:hRule="exact" w:wrap="none" w:vAnchor="page" w:hAnchor="page" w:x="4439" w:y="5692"/>
        <w:shd w:val="clear" w:color="auto" w:fill="auto"/>
        <w:spacing w:before="0"/>
        <w:ind w:firstLine="260"/>
      </w:pPr>
      <w:r>
        <w:rPr>
          <w:rStyle w:val="23"/>
        </w:rPr>
        <w:t xml:space="preserve">БИОГРАФ: </w:t>
      </w:r>
      <w:r>
        <w:t>В этот самый трудный для него час, мужественно превозмогая болезнь, Николай Алексеевич создавал «Последние песни». Он торопился подвести итоги, высказать то, что было для него необычайно важно. Беспокоился он и о дальнейшей судьбе Зины.</w:t>
      </w:r>
    </w:p>
    <w:p w:rsidR="008514BC" w:rsidRDefault="00CA04E8">
      <w:pPr>
        <w:pStyle w:val="22"/>
        <w:framePr w:w="3019" w:h="9692" w:hRule="exact" w:wrap="none" w:vAnchor="page" w:hAnchor="page" w:x="4439" w:y="5692"/>
        <w:shd w:val="clear" w:color="auto" w:fill="auto"/>
        <w:spacing w:before="0" w:after="176"/>
        <w:ind w:firstLine="260"/>
      </w:pPr>
      <w:r>
        <w:t>Испытывая к ней самые нежные чувства и в благодарность за её самоотверженность, Некрасов решил обвенчаться с Зинаидой Николаевной, чтобы она, приобретя права законной супруги, могла лучше устроить своё будущее.</w:t>
      </w:r>
    </w:p>
    <w:p w:rsidR="008514BC" w:rsidRDefault="00CA04E8">
      <w:pPr>
        <w:pStyle w:val="80"/>
        <w:framePr w:w="3019" w:h="9692" w:hRule="exact" w:wrap="none" w:vAnchor="page" w:hAnchor="page" w:x="4439" w:y="5692"/>
        <w:shd w:val="clear" w:color="auto" w:fill="auto"/>
        <w:spacing w:before="0" w:after="180" w:line="230" w:lineRule="exact"/>
        <w:jc w:val="both"/>
      </w:pPr>
      <w:r>
        <w:t>(Слайд — картина «Н.А. Некрасов в период «Последних песен» кисти И.Н. Крамского.)</w:t>
      </w:r>
    </w:p>
    <w:p w:rsidR="008514BC" w:rsidRDefault="00CA04E8">
      <w:pPr>
        <w:pStyle w:val="22"/>
        <w:framePr w:w="3019" w:h="9692" w:hRule="exact" w:wrap="none" w:vAnchor="page" w:hAnchor="page" w:x="4439" w:y="5692"/>
        <w:shd w:val="clear" w:color="auto" w:fill="auto"/>
        <w:spacing w:before="0" w:line="230" w:lineRule="exact"/>
        <w:ind w:firstLine="260"/>
      </w:pPr>
      <w:r>
        <w:rPr>
          <w:rStyle w:val="23"/>
        </w:rPr>
        <w:t xml:space="preserve">ВЕДУЩИЙ (2): </w:t>
      </w:r>
      <w:r>
        <w:t>Это было нелегко. По христианским правилам, подобные обряды должны проводиться в церкви. Помогли друзья поэта. Обратившись за советом</w:t>
      </w:r>
    </w:p>
    <w:p w:rsidR="008514BC" w:rsidRDefault="00552E58">
      <w:pPr>
        <w:framePr w:wrap="none" w:vAnchor="page" w:hAnchor="page" w:x="7497" w:y="6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79295" cy="341630"/>
            <wp:effectExtent l="0" t="0" r="1905" b="1270"/>
            <wp:docPr id="9" name="Рисунок 9" descr="C:\Users\Biblio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blio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C" w:rsidRDefault="00CA04E8">
      <w:pPr>
        <w:pStyle w:val="22"/>
        <w:framePr w:w="3101" w:h="7631" w:hRule="exact" w:wrap="none" w:vAnchor="page" w:hAnchor="page" w:x="7530" w:y="1319"/>
        <w:shd w:val="clear" w:color="auto" w:fill="auto"/>
        <w:spacing w:before="0"/>
      </w:pPr>
      <w:r>
        <w:t>и разрешением к митрополиту, они через военное ведомство достали походную церковь-палатку и разложили её прямо в зале некрасовской квартиры.</w:t>
      </w:r>
    </w:p>
    <w:p w:rsidR="008514BC" w:rsidRDefault="00CA04E8">
      <w:pPr>
        <w:pStyle w:val="22"/>
        <w:framePr w:w="3101" w:h="7631" w:hRule="exact" w:wrap="none" w:vAnchor="page" w:hAnchor="page" w:x="7530" w:y="1319"/>
        <w:shd w:val="clear" w:color="auto" w:fill="auto"/>
        <w:spacing w:before="0"/>
        <w:ind w:firstLine="340"/>
      </w:pPr>
      <w:r>
        <w:t>Пригласили священника. Больного, уже полуживого Некрасова, взяв под руки, три раза обвели вокруг аналоя. Очевидцы вспоминают, что он был босой и в длинной белой рубахе. 4 апреля 1877 г. произошло венчание, а 12-го поэту была сделана операция, хотя все понимали, что она может принести лишь временное улучшение. Так и случилось.</w:t>
      </w:r>
    </w:p>
    <w:p w:rsidR="008514BC" w:rsidRDefault="00CA04E8">
      <w:pPr>
        <w:pStyle w:val="22"/>
        <w:framePr w:w="3101" w:h="7631" w:hRule="exact" w:wrap="none" w:vAnchor="page" w:hAnchor="page" w:x="7530" w:y="1319"/>
        <w:shd w:val="clear" w:color="auto" w:fill="auto"/>
        <w:spacing w:before="0"/>
        <w:ind w:firstLine="340"/>
      </w:pPr>
      <w:r>
        <w:rPr>
          <w:rStyle w:val="23"/>
        </w:rPr>
        <w:t xml:space="preserve">БИОГРАФ: </w:t>
      </w:r>
      <w:r>
        <w:t>Летом Некрасова перевезли на дачу. Было заметно, что силы покидают его. Наступившее осенью резкое ухудшение закончилось полным параличом правой половины тела и частыми выключениями сознания.</w:t>
      </w:r>
    </w:p>
    <w:p w:rsidR="008514BC" w:rsidRDefault="00CA04E8">
      <w:pPr>
        <w:pStyle w:val="22"/>
        <w:framePr w:w="3101" w:h="7631" w:hRule="exact" w:wrap="none" w:vAnchor="page" w:hAnchor="page" w:x="7530" w:y="1319"/>
        <w:shd w:val="clear" w:color="auto" w:fill="auto"/>
        <w:spacing w:before="0"/>
        <w:ind w:firstLine="340"/>
      </w:pPr>
      <w:r>
        <w:rPr>
          <w:rStyle w:val="23"/>
        </w:rPr>
        <w:t xml:space="preserve">БИБЛИОТЕКАРЬ: </w:t>
      </w:r>
      <w:r>
        <w:t>Великий русский поэт скончался 27 декабря 1877 г., а по другим данным — 8 января 1878 г. В день похорон у стен Новодевичьего монастыря в Санкт-Петербурге собралось больше пяти тысяч человек. Со времён А.С. Пушкина едва ли к гробу какого-либо писателя стекалось столько народа.</w:t>
      </w:r>
    </w:p>
    <w:p w:rsidR="008514BC" w:rsidRDefault="00CA04E8" w:rsidP="00782AB3">
      <w:pPr>
        <w:pStyle w:val="27"/>
        <w:framePr w:w="3101" w:h="668" w:hRule="exact" w:wrap="none" w:vAnchor="page" w:hAnchor="page" w:x="7556" w:y="8716"/>
        <w:shd w:val="clear" w:color="auto" w:fill="000000"/>
        <w:spacing w:before="0" w:line="400" w:lineRule="exact"/>
        <w:ind w:left="480"/>
      </w:pPr>
      <w:bookmarkStart w:id="12" w:name="bookmark11"/>
      <w:r>
        <w:rPr>
          <w:rStyle w:val="28"/>
        </w:rPr>
        <w:t>К КНИЖНОЙ ВЫСТАВКЕ</w:t>
      </w:r>
      <w:bookmarkEnd w:id="12"/>
    </w:p>
    <w:p w:rsidR="008514BC" w:rsidRDefault="00CA04E8" w:rsidP="00782AB3">
      <w:pPr>
        <w:pStyle w:val="101"/>
        <w:framePr w:w="3101" w:h="6030" w:hRule="exact" w:wrap="none" w:vAnchor="page" w:hAnchor="page" w:x="7857" w:y="9705"/>
        <w:shd w:val="clear" w:color="auto" w:fill="auto"/>
        <w:spacing w:line="235" w:lineRule="exact"/>
        <w:ind w:left="260" w:right="140" w:firstLine="220"/>
      </w:pPr>
      <w:r>
        <w:rPr>
          <w:rStyle w:val="10ArialNarrow95pt"/>
        </w:rPr>
        <w:t xml:space="preserve">Зубкова, А. </w:t>
      </w:r>
      <w:r>
        <w:t>Этот загадочный Некрасов / А. Зубкова // Смена. - 2015,-№12,-С. 18-31.</w:t>
      </w:r>
    </w:p>
    <w:p w:rsidR="008514BC" w:rsidRDefault="00CA04E8" w:rsidP="00782AB3">
      <w:pPr>
        <w:pStyle w:val="101"/>
        <w:framePr w:w="3101" w:h="6030" w:hRule="exact" w:wrap="none" w:vAnchor="page" w:hAnchor="page" w:x="7857" w:y="9705"/>
        <w:shd w:val="clear" w:color="auto" w:fill="auto"/>
        <w:spacing w:line="235" w:lineRule="exact"/>
        <w:ind w:left="260" w:right="140" w:firstLine="220"/>
      </w:pPr>
      <w:r>
        <w:rPr>
          <w:rStyle w:val="10ArialNarrow95pt"/>
        </w:rPr>
        <w:t xml:space="preserve">Мишин, Г. </w:t>
      </w:r>
      <w:r>
        <w:t>«Милый и единственный друг» / Г. Мишин. - Саратов: Приволжское книжное издательство, 1989.</w:t>
      </w:r>
    </w:p>
    <w:p w:rsidR="008514BC" w:rsidRDefault="00CA04E8" w:rsidP="00782AB3">
      <w:pPr>
        <w:pStyle w:val="101"/>
        <w:framePr w:w="3101" w:h="6030" w:hRule="exact" w:wrap="none" w:vAnchor="page" w:hAnchor="page" w:x="7857" w:y="9705"/>
        <w:shd w:val="clear" w:color="auto" w:fill="auto"/>
        <w:spacing w:line="240" w:lineRule="exact"/>
        <w:ind w:left="260" w:right="140" w:firstLine="220"/>
      </w:pPr>
      <w:r>
        <w:rPr>
          <w:rStyle w:val="10ArialNarrow95pt"/>
        </w:rPr>
        <w:t xml:space="preserve">Некрасов, Н.А. </w:t>
      </w:r>
      <w:r>
        <w:t>Избранное / Н.А. Некрасов. - М.: Просвещение, 1986.</w:t>
      </w:r>
    </w:p>
    <w:p w:rsidR="008514BC" w:rsidRDefault="00CA04E8" w:rsidP="00782AB3">
      <w:pPr>
        <w:pStyle w:val="101"/>
        <w:framePr w:w="3101" w:h="6030" w:hRule="exact" w:wrap="none" w:vAnchor="page" w:hAnchor="page" w:x="7857" w:y="9705"/>
        <w:shd w:val="clear" w:color="auto" w:fill="auto"/>
        <w:spacing w:line="235" w:lineRule="exact"/>
        <w:ind w:left="260" w:right="140" w:firstLine="220"/>
      </w:pPr>
      <w:r>
        <w:rPr>
          <w:rStyle w:val="10ArialNarrow95pt"/>
        </w:rPr>
        <w:t xml:space="preserve">Некрасов, Н.К. </w:t>
      </w:r>
      <w:r>
        <w:t>«Сейте разумное»: очерки о жизни и творчестве Н.А. Некрасова / Н.К. Некрасов. - М.: Советская Россия,</w:t>
      </w:r>
    </w:p>
    <w:p w:rsidR="008514BC" w:rsidRDefault="00CA04E8" w:rsidP="00782AB3">
      <w:pPr>
        <w:pStyle w:val="101"/>
        <w:framePr w:w="3101" w:h="6030" w:hRule="exact" w:wrap="none" w:vAnchor="page" w:hAnchor="page" w:x="7857" w:y="9705"/>
        <w:shd w:val="clear" w:color="auto" w:fill="auto"/>
        <w:spacing w:line="235" w:lineRule="exact"/>
        <w:ind w:left="260"/>
        <w:jc w:val="left"/>
      </w:pPr>
      <w:r>
        <w:t>1989.- 320 с.</w:t>
      </w:r>
    </w:p>
    <w:p w:rsidR="008514BC" w:rsidRDefault="00CA04E8" w:rsidP="00782AB3">
      <w:pPr>
        <w:pStyle w:val="110"/>
        <w:framePr w:w="3101" w:h="6030" w:hRule="exact" w:wrap="none" w:vAnchor="page" w:hAnchor="page" w:x="7857" w:y="9705"/>
        <w:shd w:val="clear" w:color="auto" w:fill="auto"/>
        <w:spacing w:line="200" w:lineRule="exact"/>
        <w:ind w:left="1300"/>
      </w:pPr>
      <w:r>
        <w:t>'</w:t>
      </w:r>
    </w:p>
    <w:p w:rsidR="008514BC" w:rsidRDefault="00CA04E8" w:rsidP="00782AB3">
      <w:pPr>
        <w:pStyle w:val="101"/>
        <w:framePr w:w="3101" w:h="6030" w:hRule="exact" w:wrap="none" w:vAnchor="page" w:hAnchor="page" w:x="7857" w:y="9705"/>
        <w:shd w:val="clear" w:color="auto" w:fill="auto"/>
        <w:spacing w:line="235" w:lineRule="exact"/>
        <w:ind w:left="260" w:right="140" w:firstLine="220"/>
      </w:pPr>
      <w:r>
        <w:rPr>
          <w:rStyle w:val="10ArialNarrow95pt"/>
        </w:rPr>
        <w:t xml:space="preserve">Писатели </w:t>
      </w:r>
      <w:r>
        <w:t>в учебной литературе / сост. С.В. Кутявин. - 2-е изд., испр. - М.: ВАКО, 2013. - 96 с.</w:t>
      </w:r>
    </w:p>
    <w:p w:rsidR="008514BC" w:rsidRDefault="00CA04E8" w:rsidP="00782AB3">
      <w:pPr>
        <w:pStyle w:val="101"/>
        <w:framePr w:w="3101" w:h="6030" w:hRule="exact" w:wrap="none" w:vAnchor="page" w:hAnchor="page" w:x="7857" w:y="9705"/>
        <w:shd w:val="clear" w:color="auto" w:fill="auto"/>
        <w:spacing w:line="235" w:lineRule="exact"/>
        <w:ind w:left="260" w:right="140" w:firstLine="220"/>
      </w:pPr>
      <w:r>
        <w:rPr>
          <w:rStyle w:val="10ArialNarrow95pt"/>
        </w:rPr>
        <w:t xml:space="preserve">Розанова, Л.А. </w:t>
      </w:r>
      <w:r>
        <w:t>О творчестве Н.А. Некрасова: книга для учителя /Л А. Розанова. - М.: Просве- щение,1988.- 239 с.</w:t>
      </w:r>
    </w:p>
    <w:p w:rsidR="008514BC" w:rsidRDefault="008514BC">
      <w:pPr>
        <w:rPr>
          <w:sz w:val="2"/>
          <w:szCs w:val="2"/>
        </w:rPr>
      </w:pPr>
    </w:p>
    <w:sectPr w:rsidR="008514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97" w:rsidRDefault="00440E97">
      <w:r>
        <w:separator/>
      </w:r>
    </w:p>
  </w:endnote>
  <w:endnote w:type="continuationSeparator" w:id="0">
    <w:p w:rsidR="00440E97" w:rsidRDefault="004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97" w:rsidRDefault="00440E97"/>
  </w:footnote>
  <w:footnote w:type="continuationSeparator" w:id="0">
    <w:p w:rsidR="00440E97" w:rsidRDefault="00440E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C"/>
    <w:rsid w:val="00440E97"/>
    <w:rsid w:val="00552E58"/>
    <w:rsid w:val="00782AB3"/>
    <w:rsid w:val="008514BC"/>
    <w:rsid w:val="00CA04E8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0673"/>
  <w15:docId w15:val="{F4970A08-EEF1-41F3-BF4B-19CB5AC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w w:val="80"/>
      <w:sz w:val="108"/>
      <w:szCs w:val="108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8pt0pt">
    <w:name w:val="Основной текст (6) + 8 pt;Полужирный;Интервал 0 pt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Подпись к картинке (3)_"/>
    <w:basedOn w:val="a0"/>
    <w:link w:val="34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41">
    <w:name w:val="Подпись к картинке (4)_"/>
    <w:basedOn w:val="a0"/>
    <w:link w:val="4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">
    <w:name w:val="Колонтитул (2)_"/>
    <w:basedOn w:val="a0"/>
    <w:link w:val="25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84pt">
    <w:name w:val="Основной текст (8) + 4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8pt">
    <w:name w:val="Подпись к картинке (4) + 8 pt;Полужирный"/>
    <w:basedOn w:val="4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ArialNarrow">
    <w:name w:val="Основной текст (2) + Arial Narrow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0">
    <w:name w:val="Заголовок №2 (2)_"/>
    <w:basedOn w:val="a0"/>
    <w:link w:val="221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9pt">
    <w:name w:val="Подпись к картинке (3) + Times New Roman;9 pt;Не полужирный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TimesNewRoman55pt">
    <w:name w:val="Колонтитул + Times New Roman;5;5 pt;Не 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85pt">
    <w:name w:val="Подпись к картинке (3) + 8;5 pt;Не полужирный"/>
    <w:basedOn w:val="3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Impact20pt">
    <w:name w:val="Заголовок №2 + Impact;20 pt;Курсив"/>
    <w:basedOn w:val="26"/>
    <w:rPr>
      <w:rFonts w:ascii="Impact" w:eastAsia="Impact" w:hAnsi="Impact" w:cs="Impact"/>
      <w:b/>
      <w:bCs/>
      <w:i/>
      <w:iCs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">
    <w:name w:val="Заголовок №2"/>
    <w:basedOn w:val="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ArialNarrow95pt">
    <w:name w:val="Основной текст (10) + Arial Narrow;9;5 pt;Полужирный"/>
    <w:basedOn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outlineLvl w:val="0"/>
    </w:pPr>
    <w:rPr>
      <w:rFonts w:ascii="Impact" w:eastAsia="Impact" w:hAnsi="Impact" w:cs="Impact"/>
      <w:spacing w:val="-30"/>
      <w:w w:val="80"/>
      <w:sz w:val="108"/>
      <w:szCs w:val="10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54" w:lineRule="exact"/>
      <w:jc w:val="center"/>
    </w:pPr>
    <w:rPr>
      <w:rFonts w:ascii="Segoe UI" w:eastAsia="Segoe UI" w:hAnsi="Segoe UI" w:cs="Segoe UI"/>
      <w:spacing w:val="-10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26" w:lineRule="exact"/>
    </w:pPr>
    <w:rPr>
      <w:rFonts w:ascii="Segoe UI" w:eastAsia="Segoe UI" w:hAnsi="Segoe UI" w:cs="Segoe UI"/>
      <w:i/>
      <w:iCs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0" w:line="226" w:lineRule="exact"/>
      <w:ind w:firstLine="16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50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0" w:lineRule="atLeast"/>
      <w:jc w:val="center"/>
      <w:outlineLvl w:val="2"/>
    </w:pPr>
    <w:rPr>
      <w:rFonts w:ascii="Impact" w:eastAsia="Impact" w:hAnsi="Impact" w:cs="Impact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283" w:lineRule="exact"/>
      <w:jc w:val="center"/>
    </w:pPr>
    <w:rPr>
      <w:rFonts w:ascii="Impact" w:eastAsia="Impact" w:hAnsi="Impact" w:cs="Impact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240" w:line="0" w:lineRule="atLeast"/>
      <w:jc w:val="center"/>
      <w:outlineLvl w:val="1"/>
    </w:pPr>
    <w:rPr>
      <w:rFonts w:ascii="Impact" w:eastAsia="Impact" w:hAnsi="Impact" w:cs="Impact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line="0" w:lineRule="atLeast"/>
      <w:outlineLvl w:val="1"/>
    </w:pPr>
    <w:rPr>
      <w:rFonts w:ascii="Arial Narrow" w:eastAsia="Arial Narrow" w:hAnsi="Arial Narrow" w:cs="Arial Narrow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user</cp:lastModifiedBy>
  <cp:revision>3</cp:revision>
  <dcterms:created xsi:type="dcterms:W3CDTF">2021-02-12T06:04:00Z</dcterms:created>
  <dcterms:modified xsi:type="dcterms:W3CDTF">2021-02-15T13:37:00Z</dcterms:modified>
</cp:coreProperties>
</file>